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DF7" w:rsidRPr="00BA0972" w:rsidRDefault="00075DF7" w:rsidP="000467E1">
      <w:pPr>
        <w:pStyle w:val="Heading1"/>
        <w:keepNext w:val="0"/>
        <w:tabs>
          <w:tab w:val="left" w:pos="1200"/>
        </w:tabs>
        <w:jc w:val="center"/>
        <w:rPr>
          <w:rFonts w:ascii="Garamond" w:hAnsi="Garamond" w:cs="Estrangelo Edessa"/>
          <w:bCs/>
          <w:sz w:val="32"/>
          <w:szCs w:val="32"/>
        </w:rPr>
      </w:pPr>
      <w:r w:rsidRPr="00BA0972">
        <w:rPr>
          <w:rFonts w:ascii="Garamond" w:hAnsi="Garamond" w:cs="Estrangelo Edessa"/>
          <w:bCs/>
          <w:sz w:val="32"/>
          <w:szCs w:val="32"/>
        </w:rPr>
        <w:t>James Homer Thrall</w:t>
      </w:r>
    </w:p>
    <w:p w:rsidR="00075DF7" w:rsidRPr="008B4264" w:rsidRDefault="00075DF7" w:rsidP="000467E1">
      <w:pPr>
        <w:pStyle w:val="Heading4"/>
        <w:keepNext w:val="0"/>
        <w:widowControl w:val="0"/>
        <w:tabs>
          <w:tab w:val="left" w:pos="1200"/>
        </w:tabs>
        <w:jc w:val="center"/>
        <w:rPr>
          <w:rFonts w:ascii="Garamond" w:hAnsi="Garamond" w:cs="Estrangelo Edessa"/>
          <w:szCs w:val="24"/>
        </w:rPr>
      </w:pPr>
    </w:p>
    <w:p w:rsidR="0057034B" w:rsidRPr="008B4264" w:rsidRDefault="0057034B" w:rsidP="000467E1">
      <w:pPr>
        <w:pStyle w:val="Heading4"/>
        <w:keepNext w:val="0"/>
        <w:widowControl w:val="0"/>
        <w:tabs>
          <w:tab w:val="left" w:pos="1200"/>
        </w:tabs>
        <w:jc w:val="center"/>
        <w:rPr>
          <w:rFonts w:ascii="Garamond" w:hAnsi="Garamond" w:cs="Estrangelo Edessa"/>
          <w:szCs w:val="24"/>
        </w:rPr>
        <w:sectPr w:rsidR="0057034B" w:rsidRPr="008B4264" w:rsidSect="008D7057">
          <w:footerReference w:type="default" r:id="rId8"/>
          <w:endnotePr>
            <w:numFmt w:val="decimal"/>
          </w:endnotePr>
          <w:pgSz w:w="12240" w:h="15840" w:code="1"/>
          <w:pgMar w:top="1008" w:right="1440" w:bottom="720" w:left="1440" w:header="1440" w:footer="1440" w:gutter="0"/>
          <w:cols w:space="720"/>
          <w:noEndnote/>
          <w:titlePg/>
          <w:docGrid w:linePitch="272"/>
        </w:sectPr>
      </w:pPr>
    </w:p>
    <w:p w:rsidR="000467E1" w:rsidRPr="00390DE6" w:rsidRDefault="00BA0972" w:rsidP="00390DE6">
      <w:pPr>
        <w:jc w:val="center"/>
        <w:rPr>
          <w:rFonts w:ascii="Garamond" w:hAnsi="Garamond"/>
          <w:sz w:val="24"/>
          <w:szCs w:val="24"/>
        </w:rPr>
      </w:pPr>
      <w:r w:rsidRPr="00390DE6">
        <w:rPr>
          <w:rFonts w:ascii="Garamond" w:hAnsi="Garamond"/>
          <w:sz w:val="24"/>
          <w:szCs w:val="24"/>
        </w:rPr>
        <w:t>Knox College</w:t>
      </w:r>
    </w:p>
    <w:p w:rsidR="00DB367E" w:rsidRPr="00390DE6" w:rsidRDefault="00A07405" w:rsidP="00390DE6">
      <w:pPr>
        <w:jc w:val="center"/>
        <w:rPr>
          <w:rFonts w:ascii="Garamond" w:hAnsi="Garamond"/>
          <w:sz w:val="24"/>
          <w:szCs w:val="24"/>
        </w:rPr>
      </w:pPr>
      <w:r w:rsidRPr="00390DE6">
        <w:rPr>
          <w:rFonts w:ascii="Garamond" w:hAnsi="Garamond"/>
          <w:sz w:val="24"/>
          <w:szCs w:val="24"/>
        </w:rPr>
        <w:t xml:space="preserve">Campus </w:t>
      </w:r>
      <w:r w:rsidR="00BA0972" w:rsidRPr="00390DE6">
        <w:rPr>
          <w:rFonts w:ascii="Garamond" w:hAnsi="Garamond"/>
          <w:sz w:val="24"/>
          <w:szCs w:val="24"/>
        </w:rPr>
        <w:t>Box K-12</w:t>
      </w:r>
    </w:p>
    <w:p w:rsidR="006D0CCC" w:rsidRPr="00390DE6" w:rsidRDefault="00BA0972" w:rsidP="00390DE6">
      <w:pPr>
        <w:jc w:val="center"/>
        <w:rPr>
          <w:rFonts w:ascii="Garamond" w:hAnsi="Garamond"/>
          <w:sz w:val="24"/>
          <w:szCs w:val="24"/>
        </w:rPr>
      </w:pPr>
      <w:r w:rsidRPr="00390DE6">
        <w:rPr>
          <w:rFonts w:ascii="Garamond" w:hAnsi="Garamond"/>
          <w:sz w:val="24"/>
          <w:szCs w:val="24"/>
        </w:rPr>
        <w:t>2 East South Street</w:t>
      </w:r>
    </w:p>
    <w:p w:rsidR="00DB367E" w:rsidRPr="00390DE6" w:rsidRDefault="004601EC" w:rsidP="00390DE6">
      <w:pPr>
        <w:jc w:val="center"/>
        <w:rPr>
          <w:rFonts w:ascii="Garamond" w:hAnsi="Garamond"/>
          <w:sz w:val="24"/>
          <w:szCs w:val="24"/>
        </w:rPr>
      </w:pPr>
      <w:r w:rsidRPr="00390DE6">
        <w:rPr>
          <w:rFonts w:ascii="Garamond" w:hAnsi="Garamond"/>
          <w:sz w:val="24"/>
          <w:szCs w:val="24"/>
        </w:rPr>
        <w:t xml:space="preserve">Galesburg, Illinois </w:t>
      </w:r>
      <w:r w:rsidR="00BA0972" w:rsidRPr="00390DE6">
        <w:rPr>
          <w:rFonts w:ascii="Garamond" w:hAnsi="Garamond"/>
          <w:sz w:val="24"/>
          <w:szCs w:val="24"/>
        </w:rPr>
        <w:t>61401</w:t>
      </w:r>
    </w:p>
    <w:p w:rsidR="000467E1" w:rsidRDefault="000F481D" w:rsidP="000467E1">
      <w:pPr>
        <w:tabs>
          <w:tab w:val="left" w:pos="1200"/>
        </w:tabs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Office: 309-341-7912</w:t>
      </w:r>
    </w:p>
    <w:p w:rsidR="007C1D7C" w:rsidRDefault="007C1D7C" w:rsidP="000467E1">
      <w:pPr>
        <w:tabs>
          <w:tab w:val="left" w:pos="1200"/>
        </w:tabs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Home/Cell: 309-643-4678</w:t>
      </w:r>
    </w:p>
    <w:p w:rsidR="00DE6D4E" w:rsidRDefault="00D32FEF" w:rsidP="000467E1">
      <w:pPr>
        <w:tabs>
          <w:tab w:val="left" w:pos="1200"/>
        </w:tabs>
        <w:jc w:val="center"/>
        <w:rPr>
          <w:rFonts w:ascii="Garamond" w:hAnsi="Garamond"/>
          <w:sz w:val="24"/>
          <w:szCs w:val="24"/>
        </w:rPr>
      </w:pPr>
      <w:hyperlink r:id="rId9" w:history="1">
        <w:r w:rsidR="000C64B7" w:rsidRPr="00702FDC">
          <w:rPr>
            <w:rStyle w:val="Hyperlink"/>
            <w:rFonts w:ascii="Garamond" w:hAnsi="Garamond"/>
            <w:sz w:val="24"/>
            <w:szCs w:val="24"/>
          </w:rPr>
          <w:t>jthrall@knox.edu</w:t>
        </w:r>
      </w:hyperlink>
    </w:p>
    <w:p w:rsidR="000C64B7" w:rsidRPr="000F481D" w:rsidRDefault="000C64B7" w:rsidP="000467E1">
      <w:pPr>
        <w:tabs>
          <w:tab w:val="left" w:pos="1200"/>
        </w:tabs>
        <w:jc w:val="center"/>
        <w:rPr>
          <w:rFonts w:ascii="Garamond" w:hAnsi="Garamond"/>
          <w:sz w:val="24"/>
          <w:szCs w:val="24"/>
        </w:rPr>
      </w:pPr>
    </w:p>
    <w:p w:rsidR="004D51EA" w:rsidRPr="008B4264" w:rsidRDefault="004D51EA" w:rsidP="00AD5A6E">
      <w:pPr>
        <w:widowControl w:val="0"/>
        <w:pBdr>
          <w:bottom w:val="single" w:sz="12" w:space="1" w:color="auto"/>
        </w:pBdr>
        <w:tabs>
          <w:tab w:val="left" w:pos="1200"/>
        </w:tabs>
        <w:rPr>
          <w:rFonts w:ascii="Garamond" w:hAnsi="Garamond" w:cs="Estrangelo Edessa"/>
          <w:b/>
          <w:sz w:val="24"/>
          <w:szCs w:val="24"/>
        </w:rPr>
      </w:pPr>
    </w:p>
    <w:p w:rsidR="004D51EA" w:rsidRPr="008B4264" w:rsidRDefault="004D51EA" w:rsidP="00AD5A6E">
      <w:pPr>
        <w:pStyle w:val="Heading2"/>
        <w:keepNext w:val="0"/>
        <w:tabs>
          <w:tab w:val="left" w:pos="1200"/>
        </w:tabs>
        <w:ind w:left="1440" w:hanging="2880"/>
        <w:rPr>
          <w:rFonts w:ascii="Garamond" w:hAnsi="Garamond" w:cs="Estrangelo Edessa"/>
          <w:b/>
          <w:szCs w:val="24"/>
        </w:rPr>
      </w:pPr>
    </w:p>
    <w:p w:rsidR="00E14E03" w:rsidRPr="00B17CD0" w:rsidRDefault="00E14E03" w:rsidP="00AD5A6E">
      <w:pPr>
        <w:widowControl w:val="0"/>
        <w:tabs>
          <w:tab w:val="left" w:pos="1200"/>
        </w:tabs>
        <w:rPr>
          <w:rFonts w:ascii="Garamond" w:hAnsi="Garamond" w:cs="Estrangelo Edessa"/>
          <w:b/>
          <w:sz w:val="24"/>
          <w:szCs w:val="24"/>
        </w:rPr>
        <w:sectPr w:rsidR="00E14E03" w:rsidRPr="00B17CD0" w:rsidSect="008D7057">
          <w:endnotePr>
            <w:numFmt w:val="decimal"/>
          </w:endnotePr>
          <w:type w:val="continuous"/>
          <w:pgSz w:w="12240" w:h="15840" w:code="1"/>
          <w:pgMar w:top="1008" w:right="1440" w:bottom="864" w:left="1440" w:header="1440" w:footer="1440" w:gutter="0"/>
          <w:cols w:space="720"/>
          <w:noEndnote/>
          <w:titlePg/>
          <w:docGrid w:linePitch="272"/>
        </w:sectPr>
      </w:pPr>
    </w:p>
    <w:p w:rsidR="00270F7B" w:rsidRPr="005B66D9" w:rsidRDefault="00212C52" w:rsidP="00645F61">
      <w:pPr>
        <w:pStyle w:val="BodyTextIndent2"/>
        <w:tabs>
          <w:tab w:val="left" w:pos="-1440"/>
          <w:tab w:val="left" w:pos="360"/>
          <w:tab w:val="left" w:pos="1080"/>
        </w:tabs>
        <w:ind w:left="360" w:hanging="360"/>
        <w:contextualSpacing/>
        <w:rPr>
          <w:rFonts w:ascii="Corbel" w:hAnsi="Corbel"/>
          <w:b/>
          <w:smallCaps/>
          <w:szCs w:val="24"/>
        </w:rPr>
      </w:pPr>
      <w:r w:rsidRPr="005B66D9">
        <w:rPr>
          <w:rFonts w:ascii="Corbel" w:hAnsi="Corbel"/>
          <w:b/>
          <w:smallCaps/>
          <w:szCs w:val="24"/>
        </w:rPr>
        <w:t>Education</w:t>
      </w:r>
    </w:p>
    <w:p w:rsidR="0078673A" w:rsidRDefault="0078673A" w:rsidP="00645F61">
      <w:pPr>
        <w:pStyle w:val="BodyTextIndent2"/>
        <w:tabs>
          <w:tab w:val="left" w:pos="-1440"/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Cs w:val="24"/>
        </w:rPr>
      </w:pPr>
    </w:p>
    <w:p w:rsidR="0032389F" w:rsidRDefault="00FE2565" w:rsidP="00645F61">
      <w:pPr>
        <w:pStyle w:val="BodyTextIndent2"/>
        <w:tabs>
          <w:tab w:val="left" w:pos="-1440"/>
          <w:tab w:val="left" w:pos="360"/>
          <w:tab w:val="left" w:pos="1080"/>
        </w:tabs>
        <w:ind w:left="720" w:hanging="360"/>
        <w:contextualSpacing/>
        <w:rPr>
          <w:rFonts w:ascii="Garamond" w:hAnsi="Garamond"/>
          <w:szCs w:val="24"/>
        </w:rPr>
      </w:pPr>
      <w:r w:rsidRPr="00B17CD0">
        <w:rPr>
          <w:rFonts w:ascii="Garamond" w:hAnsi="Garamond" w:cs="Estrangelo Edessa"/>
          <w:szCs w:val="24"/>
        </w:rPr>
        <w:t>Ph</w:t>
      </w:r>
      <w:r w:rsidRPr="00B17CD0">
        <w:rPr>
          <w:rFonts w:ascii="Garamond" w:hAnsi="Garamond"/>
          <w:szCs w:val="24"/>
        </w:rPr>
        <w:t>.D. Religion and Culture</w:t>
      </w:r>
      <w:r>
        <w:rPr>
          <w:rFonts w:ascii="Garamond" w:hAnsi="Garamond"/>
          <w:szCs w:val="24"/>
        </w:rPr>
        <w:t>, Duke University (December 2005)</w:t>
      </w:r>
    </w:p>
    <w:p w:rsidR="00390DE6" w:rsidRPr="00B17CD0" w:rsidRDefault="00390DE6" w:rsidP="00645F61">
      <w:pPr>
        <w:pStyle w:val="BodyTextIndent2"/>
        <w:tabs>
          <w:tab w:val="left" w:pos="-1440"/>
          <w:tab w:val="left" w:pos="360"/>
          <w:tab w:val="left" w:pos="1080"/>
        </w:tabs>
        <w:ind w:left="720" w:hanging="360"/>
        <w:contextualSpacing/>
        <w:rPr>
          <w:rFonts w:ascii="Garamond" w:hAnsi="Garamond"/>
          <w:szCs w:val="24"/>
        </w:rPr>
      </w:pPr>
    </w:p>
    <w:p w:rsidR="0032389F" w:rsidRDefault="00FE2565" w:rsidP="00645F61">
      <w:pPr>
        <w:pStyle w:val="BodyTextIndent2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Cs w:val="24"/>
        </w:rPr>
      </w:pPr>
      <w:r w:rsidRPr="00B17CD0">
        <w:rPr>
          <w:rFonts w:ascii="Garamond" w:hAnsi="Garamond"/>
          <w:szCs w:val="24"/>
        </w:rPr>
        <w:t xml:space="preserve">M.A.R. Theology, </w:t>
      </w:r>
      <w:r w:rsidRPr="00B17CD0">
        <w:rPr>
          <w:rFonts w:ascii="Garamond" w:hAnsi="Garamond"/>
          <w:i/>
          <w:iCs/>
          <w:szCs w:val="24"/>
        </w:rPr>
        <w:t>magna cum laude</w:t>
      </w:r>
      <w:r>
        <w:rPr>
          <w:rFonts w:ascii="Garamond" w:hAnsi="Garamond"/>
          <w:szCs w:val="24"/>
        </w:rPr>
        <w:t xml:space="preserve">, </w:t>
      </w:r>
      <w:r w:rsidRPr="00B17CD0">
        <w:rPr>
          <w:rFonts w:ascii="Garamond" w:hAnsi="Garamond" w:cs="Estrangelo Edessa"/>
          <w:szCs w:val="24"/>
        </w:rPr>
        <w:t>Yale Unive</w:t>
      </w:r>
      <w:r>
        <w:rPr>
          <w:rFonts w:ascii="Garamond" w:hAnsi="Garamond" w:cs="Estrangelo Edessa"/>
          <w:szCs w:val="24"/>
        </w:rPr>
        <w:t>rsity Divinity School (</w:t>
      </w:r>
      <w:r w:rsidR="00270F7B">
        <w:rPr>
          <w:rFonts w:ascii="Garamond" w:hAnsi="Garamond"/>
          <w:szCs w:val="24"/>
        </w:rPr>
        <w:t>May 1986</w:t>
      </w:r>
      <w:r>
        <w:rPr>
          <w:rFonts w:ascii="Garamond" w:hAnsi="Garamond"/>
          <w:szCs w:val="24"/>
        </w:rPr>
        <w:t>)</w:t>
      </w:r>
    </w:p>
    <w:p w:rsidR="00390DE6" w:rsidRDefault="00390DE6" w:rsidP="00645F61">
      <w:pPr>
        <w:pStyle w:val="BodyTextIndent2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Cs w:val="24"/>
        </w:rPr>
      </w:pPr>
    </w:p>
    <w:p w:rsidR="00FE2565" w:rsidRDefault="00FE2565" w:rsidP="00602FA0">
      <w:pPr>
        <w:ind w:left="720" w:hanging="360"/>
        <w:rPr>
          <w:rFonts w:ascii="Garamond" w:hAnsi="Garamond"/>
          <w:sz w:val="24"/>
          <w:szCs w:val="24"/>
        </w:rPr>
      </w:pPr>
      <w:r w:rsidRPr="00602FA0">
        <w:rPr>
          <w:rFonts w:ascii="Garamond" w:hAnsi="Garamond"/>
          <w:sz w:val="24"/>
          <w:szCs w:val="24"/>
        </w:rPr>
        <w:t xml:space="preserve">B.A. English, </w:t>
      </w:r>
      <w:r w:rsidRPr="0003382B">
        <w:rPr>
          <w:rFonts w:ascii="Garamond" w:hAnsi="Garamond"/>
          <w:i/>
          <w:sz w:val="24"/>
          <w:szCs w:val="24"/>
        </w:rPr>
        <w:t>magna cum laude</w:t>
      </w:r>
      <w:r w:rsidRPr="00602FA0">
        <w:rPr>
          <w:rFonts w:ascii="Garamond" w:hAnsi="Garamond"/>
          <w:sz w:val="24"/>
          <w:szCs w:val="24"/>
        </w:rPr>
        <w:t>, with distinction in the major, Colby College (May 1978)</w:t>
      </w:r>
    </w:p>
    <w:p w:rsidR="00625EDD" w:rsidRPr="00602FA0" w:rsidRDefault="00625EDD" w:rsidP="00602FA0">
      <w:pPr>
        <w:ind w:left="720" w:hanging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Junior Year, School of Divinity, St. Mary’s College, University of St Andrews, Scotland</w:t>
      </w:r>
    </w:p>
    <w:p w:rsidR="00DB367E" w:rsidRPr="00602FA0" w:rsidRDefault="00DB367E" w:rsidP="00602FA0">
      <w:pPr>
        <w:ind w:left="720" w:hanging="360"/>
        <w:rPr>
          <w:rFonts w:ascii="Garamond" w:hAnsi="Garamond"/>
          <w:sz w:val="24"/>
          <w:szCs w:val="24"/>
        </w:rPr>
      </w:pPr>
    </w:p>
    <w:p w:rsidR="003B39D7" w:rsidRDefault="003B39D7" w:rsidP="00645F61">
      <w:pPr>
        <w:pStyle w:val="BodyTextIndent2"/>
        <w:tabs>
          <w:tab w:val="left" w:pos="-1440"/>
          <w:tab w:val="left" w:pos="360"/>
          <w:tab w:val="left" w:pos="1080"/>
        </w:tabs>
        <w:ind w:left="360" w:hanging="360"/>
        <w:contextualSpacing/>
        <w:rPr>
          <w:rFonts w:ascii="Corbel" w:hAnsi="Corbel" w:cs="Estrangelo Edessa"/>
          <w:b/>
          <w:szCs w:val="24"/>
        </w:rPr>
        <w:sectPr w:rsidR="003B39D7" w:rsidSect="008D7057">
          <w:endnotePr>
            <w:numFmt w:val="decimal"/>
          </w:endnotePr>
          <w:type w:val="continuous"/>
          <w:pgSz w:w="12240" w:h="15840" w:code="1"/>
          <w:pgMar w:top="1008" w:right="1440" w:bottom="864" w:left="1440" w:header="1440" w:footer="1440" w:gutter="0"/>
          <w:cols w:space="720"/>
          <w:noEndnote/>
          <w:titlePg/>
          <w:docGrid w:linePitch="272"/>
        </w:sectPr>
      </w:pPr>
    </w:p>
    <w:p w:rsidR="00136A34" w:rsidRPr="005B66D9" w:rsidRDefault="00136A34" w:rsidP="00645F61">
      <w:pPr>
        <w:pStyle w:val="Heading2"/>
        <w:keepNext w:val="0"/>
        <w:tabs>
          <w:tab w:val="left" w:pos="360"/>
          <w:tab w:val="left" w:pos="1080"/>
        </w:tabs>
        <w:ind w:left="360" w:hanging="360"/>
        <w:contextualSpacing/>
        <w:rPr>
          <w:rFonts w:ascii="Corbel" w:hAnsi="Corbel" w:cs="Estrangelo Edessa"/>
          <w:smallCaps/>
          <w:szCs w:val="24"/>
        </w:rPr>
      </w:pPr>
      <w:r w:rsidRPr="005B66D9">
        <w:rPr>
          <w:rFonts w:ascii="Corbel" w:hAnsi="Corbel" w:cs="Estrangelo Edessa"/>
          <w:b/>
          <w:smallCaps/>
          <w:szCs w:val="24"/>
        </w:rPr>
        <w:t>Academic Employment</w:t>
      </w:r>
    </w:p>
    <w:p w:rsidR="0078673A" w:rsidRDefault="0078673A" w:rsidP="00645F61">
      <w:pPr>
        <w:pStyle w:val="BodyTextIndent2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Cs w:val="24"/>
        </w:rPr>
      </w:pPr>
    </w:p>
    <w:p w:rsidR="0078673A" w:rsidRDefault="00A80D76" w:rsidP="00645F61">
      <w:pPr>
        <w:pStyle w:val="BodyTextIndent2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Knox College, Galesburg, Illinois (Fall 201</w:t>
      </w:r>
      <w:r w:rsidR="00404CCE">
        <w:rPr>
          <w:rFonts w:ascii="Garamond" w:hAnsi="Garamond"/>
          <w:szCs w:val="24"/>
        </w:rPr>
        <w:t>0</w:t>
      </w:r>
      <w:r>
        <w:rPr>
          <w:rFonts w:ascii="Garamond" w:hAnsi="Garamond"/>
          <w:szCs w:val="24"/>
        </w:rPr>
        <w:t>–)</w:t>
      </w:r>
    </w:p>
    <w:p w:rsidR="0086629B" w:rsidRDefault="0086629B" w:rsidP="00404CCE">
      <w:pPr>
        <w:pStyle w:val="BodyTextIndent2"/>
        <w:tabs>
          <w:tab w:val="left" w:pos="360"/>
          <w:tab w:val="left" w:pos="1080"/>
        </w:tabs>
        <w:ind w:left="1080" w:hanging="360"/>
        <w:contextualSpacing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Knight Distinguished Professor for the Study of Religion and Culture (Fall 2021–)</w:t>
      </w:r>
    </w:p>
    <w:p w:rsidR="00404CCE" w:rsidRDefault="00404CCE" w:rsidP="00404CCE">
      <w:pPr>
        <w:pStyle w:val="BodyTextIndent2"/>
        <w:tabs>
          <w:tab w:val="left" w:pos="360"/>
          <w:tab w:val="left" w:pos="1080"/>
        </w:tabs>
        <w:ind w:left="1080" w:hanging="360"/>
        <w:contextualSpacing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Knight Distinguished Associate Professor for the Study of Religion and Culture (Fall 2014–</w:t>
      </w:r>
      <w:r w:rsidR="0086629B">
        <w:rPr>
          <w:rFonts w:ascii="Garamond" w:hAnsi="Garamond"/>
          <w:szCs w:val="24"/>
        </w:rPr>
        <w:t>Summer 2021</w:t>
      </w:r>
      <w:r>
        <w:rPr>
          <w:rFonts w:ascii="Garamond" w:hAnsi="Garamond"/>
          <w:szCs w:val="24"/>
        </w:rPr>
        <w:t>)</w:t>
      </w:r>
    </w:p>
    <w:p w:rsidR="00A80D76" w:rsidRDefault="00A80D76" w:rsidP="00645F61">
      <w:pPr>
        <w:pStyle w:val="BodyTextIndent2"/>
        <w:tabs>
          <w:tab w:val="left" w:pos="360"/>
          <w:tab w:val="left" w:pos="1080"/>
        </w:tabs>
        <w:ind w:left="1080" w:hanging="360"/>
        <w:contextualSpacing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Knight Distinguished Assistant Professor for the Study of Religion and Culture</w:t>
      </w:r>
      <w:r w:rsidR="00404CCE">
        <w:rPr>
          <w:rFonts w:ascii="Garamond" w:hAnsi="Garamond"/>
          <w:szCs w:val="24"/>
        </w:rPr>
        <w:t xml:space="preserve"> (Fall 2010–</w:t>
      </w:r>
      <w:r w:rsidR="00F7315F">
        <w:rPr>
          <w:rFonts w:ascii="Garamond" w:hAnsi="Garamond"/>
          <w:szCs w:val="24"/>
        </w:rPr>
        <w:t>Summer</w:t>
      </w:r>
      <w:r w:rsidR="00404CCE">
        <w:rPr>
          <w:rFonts w:ascii="Garamond" w:hAnsi="Garamond"/>
          <w:szCs w:val="24"/>
        </w:rPr>
        <w:t xml:space="preserve"> 2014)</w:t>
      </w:r>
    </w:p>
    <w:p w:rsidR="00323347" w:rsidRDefault="00323347" w:rsidP="00645F61">
      <w:pPr>
        <w:pStyle w:val="BodyTextIndent2"/>
        <w:tabs>
          <w:tab w:val="left" w:pos="-1440"/>
          <w:tab w:val="left" w:pos="360"/>
          <w:tab w:val="left" w:pos="1080"/>
        </w:tabs>
        <w:ind w:left="720" w:hanging="360"/>
        <w:contextualSpacing/>
        <w:rPr>
          <w:rFonts w:ascii="Garamond" w:hAnsi="Garamond"/>
          <w:szCs w:val="24"/>
        </w:rPr>
      </w:pPr>
    </w:p>
    <w:p w:rsidR="00A80D76" w:rsidRDefault="00A80D76" w:rsidP="00645F61">
      <w:pPr>
        <w:pStyle w:val="BodyTextIndent2"/>
        <w:tabs>
          <w:tab w:val="left" w:pos="-1440"/>
          <w:tab w:val="left" w:pos="360"/>
          <w:tab w:val="left" w:pos="1080"/>
        </w:tabs>
        <w:ind w:left="720" w:hanging="360"/>
        <w:contextualSpacing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International College, University of Bridgeport, Connecticut (</w:t>
      </w:r>
      <w:r w:rsidRPr="00B17CD0">
        <w:rPr>
          <w:rFonts w:ascii="Garamond" w:hAnsi="Garamond"/>
          <w:szCs w:val="24"/>
        </w:rPr>
        <w:t>Fall 2008</w:t>
      </w:r>
      <w:r w:rsidRPr="00B17CD0">
        <w:rPr>
          <w:rFonts w:ascii="Garamond" w:hAnsi="Garamond"/>
          <w:szCs w:val="24"/>
        </w:rPr>
        <w:softHyphen/>
      </w:r>
      <w:r>
        <w:rPr>
          <w:rFonts w:ascii="Garamond" w:hAnsi="Garamond"/>
          <w:szCs w:val="24"/>
        </w:rPr>
        <w:t>–Spring 2010)</w:t>
      </w:r>
    </w:p>
    <w:p w:rsidR="00A80D76" w:rsidRPr="00B17CD0" w:rsidRDefault="00A80D76" w:rsidP="00645F61">
      <w:pPr>
        <w:pStyle w:val="BodyTextIndent2"/>
        <w:tabs>
          <w:tab w:val="left" w:pos="360"/>
          <w:tab w:val="left" w:pos="1080"/>
        </w:tabs>
        <w:ind w:left="1080" w:hanging="360"/>
        <w:contextualSpacing/>
        <w:rPr>
          <w:rFonts w:ascii="Garamond" w:hAnsi="Garamond"/>
          <w:szCs w:val="24"/>
        </w:rPr>
      </w:pPr>
      <w:r w:rsidRPr="00B17CD0">
        <w:rPr>
          <w:rFonts w:ascii="Garamond" w:hAnsi="Garamond"/>
          <w:szCs w:val="24"/>
        </w:rPr>
        <w:t>Visiting Ass</w:t>
      </w:r>
      <w:r>
        <w:rPr>
          <w:rFonts w:ascii="Garamond" w:hAnsi="Garamond"/>
          <w:szCs w:val="24"/>
        </w:rPr>
        <w:t>istant</w:t>
      </w:r>
      <w:r w:rsidRPr="00B17CD0">
        <w:rPr>
          <w:rFonts w:ascii="Garamond" w:hAnsi="Garamond"/>
          <w:szCs w:val="24"/>
        </w:rPr>
        <w:t xml:space="preserve"> Professor</w:t>
      </w:r>
      <w:r>
        <w:rPr>
          <w:rFonts w:ascii="Garamond" w:hAnsi="Garamond"/>
          <w:szCs w:val="24"/>
        </w:rPr>
        <w:t xml:space="preserve"> and Co-director, World Religions Department</w:t>
      </w:r>
    </w:p>
    <w:p w:rsidR="00A80D76" w:rsidRPr="0070011B" w:rsidRDefault="00A80D76" w:rsidP="00645F61">
      <w:pPr>
        <w:pStyle w:val="BodyTextIndent2"/>
        <w:tabs>
          <w:tab w:val="left" w:pos="360"/>
          <w:tab w:val="left" w:pos="1080"/>
        </w:tabs>
        <w:ind w:left="1080" w:hanging="360"/>
        <w:contextualSpacing/>
        <w:rPr>
          <w:rFonts w:ascii="Garamond" w:hAnsi="Garamond"/>
          <w:szCs w:val="24"/>
        </w:rPr>
      </w:pPr>
      <w:r w:rsidRPr="00B17CD0">
        <w:rPr>
          <w:rFonts w:ascii="Garamond" w:hAnsi="Garamond"/>
          <w:szCs w:val="24"/>
        </w:rPr>
        <w:t xml:space="preserve">Visiting Assistant </w:t>
      </w:r>
      <w:r w:rsidRPr="0070011B">
        <w:rPr>
          <w:rFonts w:ascii="Garamond" w:hAnsi="Garamond"/>
          <w:szCs w:val="24"/>
        </w:rPr>
        <w:t>Professor</w:t>
      </w:r>
      <w:r>
        <w:rPr>
          <w:rFonts w:ascii="Garamond" w:hAnsi="Garamond"/>
          <w:szCs w:val="24"/>
        </w:rPr>
        <w:t xml:space="preserve">, </w:t>
      </w:r>
      <w:r w:rsidRPr="0070011B">
        <w:rPr>
          <w:rFonts w:ascii="Garamond" w:hAnsi="Garamond"/>
          <w:szCs w:val="24"/>
        </w:rPr>
        <w:t>Graduate Program in Global Development and Peace</w:t>
      </w:r>
    </w:p>
    <w:p w:rsidR="00136A34" w:rsidRPr="00B17CD0" w:rsidRDefault="00136A34" w:rsidP="00645F61">
      <w:pPr>
        <w:pStyle w:val="BodyTextIndent2"/>
        <w:tabs>
          <w:tab w:val="left" w:pos="-1440"/>
          <w:tab w:val="left" w:pos="360"/>
          <w:tab w:val="left" w:pos="1080"/>
        </w:tabs>
        <w:ind w:left="720" w:hanging="360"/>
        <w:contextualSpacing/>
        <w:rPr>
          <w:rFonts w:ascii="Garamond" w:hAnsi="Garamond"/>
          <w:b/>
          <w:szCs w:val="24"/>
        </w:rPr>
      </w:pPr>
    </w:p>
    <w:p w:rsidR="007342CD" w:rsidRDefault="00A80D76" w:rsidP="007342CD">
      <w:pPr>
        <w:pStyle w:val="BodyTextIndent2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Cs w:val="24"/>
        </w:rPr>
      </w:pPr>
      <w:r w:rsidRPr="00B17CD0">
        <w:rPr>
          <w:rFonts w:ascii="Garamond" w:hAnsi="Garamond"/>
          <w:szCs w:val="24"/>
        </w:rPr>
        <w:t>Duke University</w:t>
      </w:r>
      <w:r w:rsidR="004601EC">
        <w:rPr>
          <w:rFonts w:ascii="Garamond" w:hAnsi="Garamond"/>
          <w:szCs w:val="24"/>
        </w:rPr>
        <w:t>, Durham, North Carolina</w:t>
      </w:r>
      <w:r>
        <w:rPr>
          <w:rFonts w:ascii="Garamond" w:hAnsi="Garamond"/>
          <w:szCs w:val="24"/>
        </w:rPr>
        <w:t xml:space="preserve"> (</w:t>
      </w:r>
      <w:r w:rsidRPr="00B17CD0">
        <w:rPr>
          <w:rFonts w:ascii="Garamond" w:hAnsi="Garamond"/>
          <w:szCs w:val="24"/>
        </w:rPr>
        <w:t>Fall 2004</w:t>
      </w:r>
      <w:r w:rsidRPr="00B17CD0">
        <w:rPr>
          <w:rFonts w:ascii="Garamond" w:hAnsi="Garamond"/>
          <w:szCs w:val="24"/>
        </w:rPr>
        <w:softHyphen/>
      </w:r>
      <w:r w:rsidRPr="00B17CD0">
        <w:rPr>
          <w:rFonts w:ascii="Garamond" w:hAnsi="Garamond"/>
          <w:szCs w:val="24"/>
        </w:rPr>
        <w:softHyphen/>
      </w:r>
      <w:r w:rsidRPr="00B17CD0">
        <w:rPr>
          <w:rFonts w:ascii="Garamond" w:hAnsi="Garamond"/>
          <w:szCs w:val="24"/>
        </w:rPr>
        <w:softHyphen/>
      </w:r>
      <w:r w:rsidRPr="00B17CD0">
        <w:rPr>
          <w:rFonts w:ascii="Garamond" w:hAnsi="Garamond"/>
          <w:szCs w:val="24"/>
        </w:rPr>
        <w:softHyphen/>
      </w:r>
      <w:r w:rsidRPr="00B17CD0">
        <w:rPr>
          <w:rFonts w:ascii="Garamond" w:hAnsi="Garamond"/>
          <w:szCs w:val="24"/>
        </w:rPr>
        <w:softHyphen/>
      </w:r>
      <w:r w:rsidRPr="00B17CD0">
        <w:rPr>
          <w:rFonts w:ascii="Garamond" w:hAnsi="Garamond"/>
          <w:szCs w:val="24"/>
        </w:rPr>
        <w:softHyphen/>
      </w:r>
      <w:r w:rsidRPr="00B17CD0">
        <w:rPr>
          <w:rFonts w:ascii="Garamond" w:hAnsi="Garamond"/>
          <w:szCs w:val="24"/>
        </w:rPr>
        <w:softHyphen/>
      </w:r>
      <w:r>
        <w:rPr>
          <w:rFonts w:ascii="Garamond" w:hAnsi="Garamond"/>
          <w:szCs w:val="24"/>
        </w:rPr>
        <w:t>–</w:t>
      </w:r>
      <w:r w:rsidRPr="00B17CD0">
        <w:rPr>
          <w:rFonts w:ascii="Garamond" w:hAnsi="Garamond"/>
          <w:szCs w:val="24"/>
        </w:rPr>
        <w:t>Spring 2008</w:t>
      </w:r>
      <w:r>
        <w:rPr>
          <w:rFonts w:ascii="Garamond" w:hAnsi="Garamond"/>
          <w:szCs w:val="24"/>
        </w:rPr>
        <w:softHyphen/>
      </w:r>
      <w:r>
        <w:rPr>
          <w:rFonts w:ascii="Garamond" w:hAnsi="Garamond"/>
          <w:szCs w:val="24"/>
        </w:rPr>
        <w:softHyphen/>
        <w:t>)</w:t>
      </w:r>
    </w:p>
    <w:p w:rsidR="00A80D76" w:rsidRPr="00D02D39" w:rsidRDefault="007342CD" w:rsidP="007342CD">
      <w:pPr>
        <w:pStyle w:val="BodyTextIndent2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 w:rsidR="00A80D76" w:rsidRPr="00B17CD0">
        <w:rPr>
          <w:rFonts w:ascii="Garamond" w:hAnsi="Garamond" w:cs="Estrangelo Edessa"/>
          <w:szCs w:val="24"/>
        </w:rPr>
        <w:t>Mellon Lecturing Fellow, Thompson Writing Program</w:t>
      </w:r>
    </w:p>
    <w:p w:rsidR="00756D38" w:rsidRPr="005B66D9" w:rsidRDefault="00756D38" w:rsidP="00645F61">
      <w:pPr>
        <w:tabs>
          <w:tab w:val="left" w:pos="360"/>
          <w:tab w:val="left" w:pos="1080"/>
        </w:tabs>
        <w:ind w:left="360" w:hanging="360"/>
        <w:contextualSpacing/>
        <w:rPr>
          <w:sz w:val="24"/>
          <w:szCs w:val="24"/>
        </w:rPr>
      </w:pPr>
    </w:p>
    <w:p w:rsidR="00756D38" w:rsidRPr="005B66D9" w:rsidRDefault="00756D38" w:rsidP="00645F61">
      <w:pPr>
        <w:pStyle w:val="BodyTextIndent2"/>
        <w:tabs>
          <w:tab w:val="left" w:pos="-1440"/>
          <w:tab w:val="left" w:pos="360"/>
          <w:tab w:val="left" w:pos="1080"/>
        </w:tabs>
        <w:ind w:left="360" w:hanging="360"/>
        <w:contextualSpacing/>
        <w:rPr>
          <w:rFonts w:ascii="Corbel" w:hAnsi="Corbel" w:cs="Estrangelo Edessa"/>
          <w:b/>
          <w:szCs w:val="24"/>
        </w:rPr>
        <w:sectPr w:rsidR="00756D38" w:rsidRPr="005B66D9" w:rsidSect="008D7057">
          <w:endnotePr>
            <w:numFmt w:val="decimal"/>
          </w:endnotePr>
          <w:type w:val="continuous"/>
          <w:pgSz w:w="12240" w:h="15840" w:code="1"/>
          <w:pgMar w:top="1008" w:right="1440" w:bottom="864" w:left="1440" w:header="1440" w:footer="1440" w:gutter="0"/>
          <w:cols w:space="547"/>
          <w:noEndnote/>
          <w:titlePg/>
          <w:docGrid w:linePitch="272"/>
        </w:sectPr>
      </w:pPr>
    </w:p>
    <w:p w:rsidR="007371FF" w:rsidRPr="005B66D9" w:rsidRDefault="00667FD8" w:rsidP="00645F61">
      <w:pPr>
        <w:pStyle w:val="Heading4"/>
        <w:keepNext w:val="0"/>
        <w:widowControl w:val="0"/>
        <w:tabs>
          <w:tab w:val="left" w:pos="360"/>
          <w:tab w:val="left" w:pos="1080"/>
        </w:tabs>
        <w:ind w:left="360" w:hanging="360"/>
        <w:contextualSpacing/>
        <w:rPr>
          <w:rFonts w:ascii="Corbel" w:hAnsi="Corbel" w:cs="Estrangelo Edessa"/>
          <w:b/>
          <w:smallCaps/>
          <w:szCs w:val="24"/>
        </w:rPr>
      </w:pPr>
      <w:r w:rsidRPr="005B66D9">
        <w:rPr>
          <w:rFonts w:ascii="Corbel" w:hAnsi="Corbel" w:cs="Estrangelo Edessa"/>
          <w:b/>
          <w:smallCaps/>
          <w:szCs w:val="24"/>
        </w:rPr>
        <w:t>Academic Publications</w:t>
      </w:r>
    </w:p>
    <w:p w:rsidR="0078673A" w:rsidRDefault="0078673A" w:rsidP="0078673A">
      <w:pPr>
        <w:ind w:left="720" w:hanging="360"/>
        <w:jc w:val="both"/>
        <w:rPr>
          <w:rFonts w:ascii="Garamond" w:hAnsi="Garamond"/>
          <w:color w:val="000000"/>
          <w:sz w:val="24"/>
          <w:szCs w:val="24"/>
        </w:rPr>
      </w:pPr>
    </w:p>
    <w:p w:rsidR="004B40B8" w:rsidRPr="009E6A1C" w:rsidRDefault="004B40B8" w:rsidP="0078673A">
      <w:pPr>
        <w:ind w:left="720" w:hanging="360"/>
        <w:jc w:val="both"/>
        <w:rPr>
          <w:rFonts w:ascii="Garamond" w:hAnsi="Garamond"/>
          <w:b/>
          <w:color w:val="000000"/>
          <w:sz w:val="24"/>
          <w:szCs w:val="24"/>
        </w:rPr>
      </w:pPr>
      <w:r w:rsidRPr="009E6A1C">
        <w:rPr>
          <w:rFonts w:ascii="Garamond" w:hAnsi="Garamond"/>
          <w:b/>
          <w:color w:val="000000"/>
          <w:sz w:val="24"/>
          <w:szCs w:val="24"/>
        </w:rPr>
        <w:t>Book</w:t>
      </w:r>
      <w:r w:rsidR="007725EC">
        <w:rPr>
          <w:rFonts w:ascii="Garamond" w:hAnsi="Garamond"/>
          <w:b/>
          <w:color w:val="000000"/>
          <w:sz w:val="24"/>
          <w:szCs w:val="24"/>
        </w:rPr>
        <w:t>s</w:t>
      </w:r>
    </w:p>
    <w:p w:rsidR="004B40B8" w:rsidRDefault="004B40B8" w:rsidP="0078673A">
      <w:pPr>
        <w:ind w:left="720" w:hanging="360"/>
        <w:jc w:val="both"/>
        <w:rPr>
          <w:rFonts w:ascii="Garamond" w:hAnsi="Garamond"/>
          <w:color w:val="000000"/>
          <w:sz w:val="24"/>
          <w:szCs w:val="24"/>
        </w:rPr>
      </w:pPr>
    </w:p>
    <w:p w:rsidR="00483E8D" w:rsidRDefault="00483E8D" w:rsidP="00E048A8">
      <w:pPr>
        <w:ind w:left="720" w:hanging="360"/>
        <w:rPr>
          <w:rFonts w:ascii="Garamond" w:hAnsi="Garamond"/>
          <w:color w:val="000000"/>
          <w:sz w:val="24"/>
          <w:szCs w:val="24"/>
        </w:rPr>
      </w:pPr>
      <w:r w:rsidRPr="00483E8D">
        <w:rPr>
          <w:rFonts w:ascii="Garamond" w:hAnsi="Garamond"/>
          <w:i/>
          <w:color w:val="000000"/>
          <w:sz w:val="24"/>
          <w:szCs w:val="24"/>
        </w:rPr>
        <w:t>Media, Religion and Culture: An Introduction</w:t>
      </w:r>
      <w:r>
        <w:rPr>
          <w:rFonts w:ascii="Garamond" w:hAnsi="Garamond"/>
          <w:color w:val="000000"/>
          <w:sz w:val="24"/>
          <w:szCs w:val="24"/>
        </w:rPr>
        <w:t>. 2</w:t>
      </w:r>
      <w:r w:rsidRPr="00483E8D">
        <w:rPr>
          <w:rFonts w:ascii="Garamond" w:hAnsi="Garamond"/>
          <w:color w:val="000000"/>
          <w:sz w:val="24"/>
          <w:szCs w:val="24"/>
          <w:vertAlign w:val="superscript"/>
        </w:rPr>
        <w:t>nd</w:t>
      </w:r>
      <w:r>
        <w:rPr>
          <w:rFonts w:ascii="Garamond" w:hAnsi="Garamond"/>
          <w:color w:val="000000"/>
          <w:sz w:val="24"/>
          <w:szCs w:val="24"/>
        </w:rPr>
        <w:t xml:space="preserve"> ed. Co-author with Jeffrey H. Mahan. London &amp; New York: Routledge</w:t>
      </w:r>
      <w:r w:rsidR="00C02233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>(</w:t>
      </w:r>
      <w:r w:rsidR="00C02233">
        <w:rPr>
          <w:rFonts w:ascii="Garamond" w:hAnsi="Garamond"/>
          <w:color w:val="000000"/>
          <w:sz w:val="24"/>
          <w:szCs w:val="24"/>
        </w:rPr>
        <w:t>f</w:t>
      </w:r>
      <w:r>
        <w:rPr>
          <w:rFonts w:ascii="Garamond" w:hAnsi="Garamond"/>
          <w:color w:val="000000"/>
          <w:sz w:val="24"/>
          <w:szCs w:val="24"/>
        </w:rPr>
        <w:t>orthcoming)</w:t>
      </w:r>
      <w:r w:rsidR="00C02233">
        <w:rPr>
          <w:rFonts w:ascii="Garamond" w:hAnsi="Garamond"/>
          <w:color w:val="000000"/>
          <w:sz w:val="24"/>
          <w:szCs w:val="24"/>
        </w:rPr>
        <w:t>.</w:t>
      </w:r>
    </w:p>
    <w:p w:rsidR="00A813E0" w:rsidRDefault="00A813E0" w:rsidP="00E048A8">
      <w:pPr>
        <w:ind w:left="720" w:hanging="360"/>
        <w:rPr>
          <w:rFonts w:ascii="Garamond" w:hAnsi="Garamond"/>
          <w:color w:val="000000"/>
          <w:sz w:val="24"/>
          <w:szCs w:val="24"/>
        </w:rPr>
      </w:pPr>
    </w:p>
    <w:p w:rsidR="00A813E0" w:rsidRDefault="00A813E0" w:rsidP="00E048A8">
      <w:pPr>
        <w:ind w:left="720" w:hanging="36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t xml:space="preserve">Religion </w:t>
      </w:r>
      <w:r w:rsidR="00E048A8">
        <w:rPr>
          <w:rFonts w:ascii="Garamond" w:hAnsi="Garamond"/>
          <w:i/>
          <w:color w:val="000000"/>
          <w:sz w:val="24"/>
          <w:szCs w:val="24"/>
        </w:rPr>
        <w:t>and</w:t>
      </w:r>
      <w:r>
        <w:rPr>
          <w:rFonts w:ascii="Garamond" w:hAnsi="Garamond"/>
          <w:i/>
          <w:color w:val="000000"/>
          <w:sz w:val="24"/>
          <w:szCs w:val="24"/>
        </w:rPr>
        <w:t xml:space="preserve"> Science Fiction: An Introduction</w:t>
      </w:r>
      <w:r>
        <w:rPr>
          <w:rFonts w:ascii="Garamond" w:hAnsi="Garamond"/>
          <w:color w:val="000000"/>
          <w:sz w:val="24"/>
          <w:szCs w:val="24"/>
        </w:rPr>
        <w:t>. London &amp; New York: Routledge (</w:t>
      </w:r>
      <w:r w:rsidR="00C02233">
        <w:rPr>
          <w:rFonts w:ascii="Garamond" w:hAnsi="Garamond"/>
          <w:color w:val="000000"/>
          <w:sz w:val="24"/>
          <w:szCs w:val="24"/>
        </w:rPr>
        <w:t>f</w:t>
      </w:r>
      <w:r>
        <w:rPr>
          <w:rFonts w:ascii="Garamond" w:hAnsi="Garamond"/>
          <w:color w:val="000000"/>
          <w:sz w:val="24"/>
          <w:szCs w:val="24"/>
        </w:rPr>
        <w:t>orthcoming May 2024)</w:t>
      </w:r>
      <w:r w:rsidR="00C02233">
        <w:rPr>
          <w:rFonts w:ascii="Garamond" w:hAnsi="Garamond"/>
          <w:color w:val="000000"/>
          <w:sz w:val="24"/>
          <w:szCs w:val="24"/>
        </w:rPr>
        <w:t>.</w:t>
      </w:r>
    </w:p>
    <w:p w:rsidR="00483E8D" w:rsidRPr="00483E8D" w:rsidRDefault="00483E8D" w:rsidP="00E048A8">
      <w:pPr>
        <w:ind w:left="720" w:hanging="360"/>
        <w:rPr>
          <w:rFonts w:ascii="Garamond" w:hAnsi="Garamond"/>
          <w:color w:val="000000"/>
          <w:sz w:val="24"/>
          <w:szCs w:val="24"/>
        </w:rPr>
      </w:pPr>
    </w:p>
    <w:p w:rsidR="00CB3CA3" w:rsidRDefault="00CB3CA3" w:rsidP="00E048A8">
      <w:pPr>
        <w:ind w:left="720" w:hanging="360"/>
        <w:rPr>
          <w:rFonts w:ascii="Garamond" w:hAnsi="Garamond"/>
          <w:color w:val="000000"/>
          <w:sz w:val="24"/>
          <w:szCs w:val="24"/>
        </w:rPr>
      </w:pPr>
      <w:r w:rsidRPr="00CB3CA3">
        <w:rPr>
          <w:rFonts w:ascii="Garamond" w:hAnsi="Garamond"/>
          <w:i/>
          <w:color w:val="000000"/>
          <w:sz w:val="24"/>
          <w:szCs w:val="24"/>
        </w:rPr>
        <w:t>Mystic Moderns: Agency and Enchantment in Evelyn Underhill, May Sinclair, and Mary Webb</w:t>
      </w:r>
      <w:r>
        <w:rPr>
          <w:rFonts w:ascii="Garamond" w:hAnsi="Garamond"/>
          <w:color w:val="000000"/>
          <w:sz w:val="24"/>
          <w:szCs w:val="24"/>
        </w:rPr>
        <w:t>. Lanham, MD: Lexington Books</w:t>
      </w:r>
      <w:r w:rsidR="006C522C">
        <w:rPr>
          <w:rFonts w:ascii="Garamond" w:hAnsi="Garamond"/>
          <w:color w:val="000000"/>
          <w:sz w:val="24"/>
          <w:szCs w:val="24"/>
        </w:rPr>
        <w:t xml:space="preserve"> (</w:t>
      </w:r>
      <w:proofErr w:type="spellStart"/>
      <w:r w:rsidR="006C522C">
        <w:rPr>
          <w:rFonts w:ascii="Garamond" w:hAnsi="Garamond"/>
          <w:color w:val="000000"/>
          <w:sz w:val="24"/>
          <w:szCs w:val="24"/>
        </w:rPr>
        <w:t>Rowman</w:t>
      </w:r>
      <w:proofErr w:type="spellEnd"/>
      <w:r w:rsidR="006C522C">
        <w:rPr>
          <w:rFonts w:ascii="Garamond" w:hAnsi="Garamond"/>
          <w:color w:val="000000"/>
          <w:sz w:val="24"/>
          <w:szCs w:val="24"/>
        </w:rPr>
        <w:t xml:space="preserve"> &amp; Littlefield)</w:t>
      </w:r>
      <w:r>
        <w:rPr>
          <w:rFonts w:ascii="Garamond" w:hAnsi="Garamond"/>
          <w:color w:val="000000"/>
          <w:sz w:val="24"/>
          <w:szCs w:val="24"/>
        </w:rPr>
        <w:t>, 2020.</w:t>
      </w:r>
    </w:p>
    <w:p w:rsidR="004B40B8" w:rsidRDefault="004B40B8" w:rsidP="0078673A">
      <w:pPr>
        <w:ind w:left="720" w:hanging="360"/>
        <w:jc w:val="both"/>
        <w:rPr>
          <w:rFonts w:ascii="Garamond" w:hAnsi="Garamond"/>
          <w:color w:val="000000"/>
          <w:sz w:val="24"/>
          <w:szCs w:val="24"/>
        </w:rPr>
      </w:pPr>
    </w:p>
    <w:p w:rsidR="00601FD6" w:rsidRDefault="00601FD6" w:rsidP="0078673A">
      <w:pPr>
        <w:ind w:left="720" w:hanging="360"/>
        <w:jc w:val="both"/>
        <w:rPr>
          <w:rFonts w:ascii="Garamond" w:hAnsi="Garamond"/>
          <w:b/>
          <w:color w:val="000000"/>
          <w:sz w:val="24"/>
          <w:szCs w:val="24"/>
        </w:rPr>
      </w:pPr>
    </w:p>
    <w:p w:rsidR="004B40B8" w:rsidRPr="009E6A1C" w:rsidRDefault="004B40B8" w:rsidP="0078673A">
      <w:pPr>
        <w:ind w:left="720" w:hanging="360"/>
        <w:jc w:val="both"/>
        <w:rPr>
          <w:rFonts w:ascii="Garamond" w:hAnsi="Garamond"/>
          <w:b/>
          <w:color w:val="000000"/>
          <w:sz w:val="24"/>
          <w:szCs w:val="24"/>
        </w:rPr>
      </w:pPr>
      <w:r w:rsidRPr="009E6A1C">
        <w:rPr>
          <w:rFonts w:ascii="Garamond" w:hAnsi="Garamond"/>
          <w:b/>
          <w:color w:val="000000"/>
          <w:sz w:val="24"/>
          <w:szCs w:val="24"/>
        </w:rPr>
        <w:lastRenderedPageBreak/>
        <w:t>Articles and Book Chapters</w:t>
      </w:r>
    </w:p>
    <w:p w:rsidR="00CB3CA3" w:rsidRDefault="00CB3CA3" w:rsidP="0078673A">
      <w:pPr>
        <w:ind w:left="720" w:hanging="360"/>
        <w:jc w:val="both"/>
        <w:rPr>
          <w:rFonts w:ascii="Garamond" w:hAnsi="Garamond"/>
          <w:color w:val="000000"/>
          <w:sz w:val="24"/>
          <w:szCs w:val="24"/>
        </w:rPr>
      </w:pPr>
    </w:p>
    <w:p w:rsidR="00483E8D" w:rsidRDefault="00483E8D" w:rsidP="008D62BB">
      <w:pPr>
        <w:ind w:left="720" w:hanging="36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“Tapping the Power: Uncanny Communication and Sublimated Will in May Sinclair.” </w:t>
      </w:r>
      <w:r w:rsidR="006D2CEB">
        <w:rPr>
          <w:rFonts w:ascii="Garamond" w:hAnsi="Garamond"/>
          <w:color w:val="000000"/>
          <w:sz w:val="24"/>
          <w:szCs w:val="24"/>
        </w:rPr>
        <w:t xml:space="preserve">In </w:t>
      </w:r>
      <w:r w:rsidR="008D62BB">
        <w:rPr>
          <w:rFonts w:ascii="Garamond" w:hAnsi="Garamond"/>
          <w:i/>
          <w:iCs/>
          <w:color w:val="000000"/>
          <w:sz w:val="24"/>
          <w:szCs w:val="24"/>
        </w:rPr>
        <w:t>May Sinclair in H</w:t>
      </w:r>
      <w:r w:rsidR="00601FD6" w:rsidRPr="00601FD6">
        <w:rPr>
          <w:rFonts w:ascii="Garamond" w:hAnsi="Garamond"/>
          <w:i/>
          <w:iCs/>
          <w:color w:val="000000"/>
          <w:sz w:val="24"/>
          <w:szCs w:val="24"/>
        </w:rPr>
        <w:t>er Time: Reappraising May Sinclair’s Role in Early-20th-Century Literature and Philosophy</w:t>
      </w:r>
      <w:r w:rsidR="00B336BF">
        <w:rPr>
          <w:rFonts w:ascii="Garamond" w:hAnsi="Garamond"/>
          <w:i/>
          <w:iCs/>
          <w:color w:val="000000"/>
          <w:sz w:val="24"/>
          <w:szCs w:val="24"/>
        </w:rPr>
        <w:t xml:space="preserve">, </w:t>
      </w:r>
      <w:r w:rsidR="006D2CEB">
        <w:rPr>
          <w:rFonts w:ascii="Garamond" w:hAnsi="Garamond"/>
          <w:iCs/>
          <w:color w:val="000000"/>
          <w:sz w:val="24"/>
          <w:szCs w:val="24"/>
        </w:rPr>
        <w:t>ed</w:t>
      </w:r>
      <w:r w:rsidR="00B336BF">
        <w:rPr>
          <w:rFonts w:ascii="Garamond" w:hAnsi="Garamond"/>
          <w:iCs/>
          <w:color w:val="000000"/>
          <w:sz w:val="24"/>
          <w:szCs w:val="24"/>
        </w:rPr>
        <w:t>ited by</w:t>
      </w:r>
      <w:r w:rsidR="006D2CEB">
        <w:rPr>
          <w:rFonts w:ascii="Garamond" w:hAnsi="Garamond"/>
          <w:iCs/>
          <w:color w:val="000000"/>
          <w:sz w:val="24"/>
          <w:szCs w:val="24"/>
        </w:rPr>
        <w:t xml:space="preserve"> Isabelle </w:t>
      </w:r>
      <w:proofErr w:type="spellStart"/>
      <w:r w:rsidR="006D2CEB">
        <w:rPr>
          <w:rFonts w:ascii="Garamond" w:hAnsi="Garamond"/>
          <w:iCs/>
          <w:color w:val="000000"/>
          <w:sz w:val="24"/>
          <w:szCs w:val="24"/>
        </w:rPr>
        <w:t>Brasme</w:t>
      </w:r>
      <w:proofErr w:type="spellEnd"/>
      <w:r w:rsidR="006D2CEB">
        <w:rPr>
          <w:rFonts w:ascii="Garamond" w:hAnsi="Garamond"/>
          <w:iCs/>
          <w:color w:val="000000"/>
          <w:sz w:val="24"/>
          <w:szCs w:val="24"/>
        </w:rPr>
        <w:t xml:space="preserve">, et al. </w:t>
      </w:r>
      <w:r w:rsidR="00B336BF">
        <w:rPr>
          <w:rFonts w:ascii="Garamond" w:hAnsi="Garamond"/>
          <w:iCs/>
          <w:color w:val="000000"/>
          <w:sz w:val="24"/>
          <w:szCs w:val="24"/>
        </w:rPr>
        <w:t xml:space="preserve">Horizons Anglophones: Past Perfect. </w:t>
      </w:r>
      <w:r w:rsidR="00601FD6">
        <w:rPr>
          <w:rFonts w:ascii="Garamond" w:hAnsi="Garamond"/>
          <w:iCs/>
          <w:color w:val="000000"/>
          <w:sz w:val="24"/>
          <w:szCs w:val="24"/>
        </w:rPr>
        <w:t>Montpelier, France: P</w:t>
      </w:r>
      <w:r w:rsidRPr="00483E8D">
        <w:rPr>
          <w:rFonts w:ascii="Garamond" w:hAnsi="Garamond"/>
          <w:color w:val="000000"/>
          <w:sz w:val="24"/>
          <w:szCs w:val="24"/>
        </w:rPr>
        <w:t xml:space="preserve">resses </w:t>
      </w:r>
      <w:proofErr w:type="spellStart"/>
      <w:r w:rsidRPr="00483E8D">
        <w:rPr>
          <w:rFonts w:ascii="Garamond" w:hAnsi="Garamond"/>
          <w:color w:val="000000"/>
          <w:sz w:val="24"/>
          <w:szCs w:val="24"/>
        </w:rPr>
        <w:t>Universitaires</w:t>
      </w:r>
      <w:proofErr w:type="spellEnd"/>
      <w:r w:rsidRPr="00483E8D">
        <w:rPr>
          <w:rFonts w:ascii="Garamond" w:hAnsi="Garamond"/>
          <w:color w:val="000000"/>
          <w:sz w:val="24"/>
          <w:szCs w:val="24"/>
        </w:rPr>
        <w:t xml:space="preserve"> de La </w:t>
      </w:r>
      <w:proofErr w:type="spellStart"/>
      <w:r w:rsidRPr="00483E8D">
        <w:rPr>
          <w:rFonts w:ascii="Garamond" w:hAnsi="Garamond"/>
          <w:color w:val="000000"/>
          <w:sz w:val="24"/>
          <w:szCs w:val="24"/>
        </w:rPr>
        <w:t>Méditerranée</w:t>
      </w:r>
      <w:proofErr w:type="spellEnd"/>
      <w:r w:rsidR="00601FD6">
        <w:rPr>
          <w:rFonts w:ascii="Garamond" w:hAnsi="Garamond"/>
          <w:color w:val="000000"/>
          <w:sz w:val="24"/>
          <w:szCs w:val="24"/>
        </w:rPr>
        <w:t xml:space="preserve"> </w:t>
      </w:r>
      <w:r w:rsidR="00D32FEF">
        <w:rPr>
          <w:rFonts w:ascii="Garamond" w:hAnsi="Garamond"/>
          <w:color w:val="000000"/>
          <w:sz w:val="24"/>
          <w:szCs w:val="24"/>
        </w:rPr>
        <w:t>(</w:t>
      </w:r>
      <w:r w:rsidR="006D2CEB">
        <w:rPr>
          <w:rFonts w:ascii="Garamond" w:hAnsi="Garamond"/>
          <w:color w:val="000000"/>
          <w:sz w:val="24"/>
          <w:szCs w:val="24"/>
        </w:rPr>
        <w:t>f</w:t>
      </w:r>
      <w:r w:rsidR="00B336BF">
        <w:rPr>
          <w:rFonts w:ascii="Garamond" w:hAnsi="Garamond"/>
          <w:color w:val="000000"/>
          <w:sz w:val="24"/>
          <w:szCs w:val="24"/>
        </w:rPr>
        <w:t>orthcoming</w:t>
      </w:r>
      <w:r w:rsidR="00D32FEF">
        <w:rPr>
          <w:rFonts w:ascii="Garamond" w:hAnsi="Garamond"/>
          <w:color w:val="000000"/>
          <w:sz w:val="24"/>
          <w:szCs w:val="24"/>
        </w:rPr>
        <w:t>)</w:t>
      </w:r>
      <w:r w:rsidR="006D2CEB">
        <w:rPr>
          <w:rFonts w:ascii="Garamond" w:hAnsi="Garamond"/>
          <w:color w:val="000000"/>
          <w:sz w:val="24"/>
          <w:szCs w:val="24"/>
        </w:rPr>
        <w:t>.</w:t>
      </w:r>
    </w:p>
    <w:p w:rsidR="00483E8D" w:rsidRDefault="00483E8D" w:rsidP="008D62BB">
      <w:pPr>
        <w:ind w:left="720" w:hanging="360"/>
        <w:rPr>
          <w:rFonts w:ascii="Garamond" w:hAnsi="Garamond"/>
          <w:color w:val="000000"/>
          <w:sz w:val="24"/>
          <w:szCs w:val="24"/>
        </w:rPr>
      </w:pPr>
    </w:p>
    <w:p w:rsidR="004B40B8" w:rsidRPr="00AE6B87" w:rsidRDefault="004B40B8" w:rsidP="008D62BB">
      <w:pPr>
        <w:ind w:left="720" w:hanging="36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“</w:t>
      </w:r>
      <w:r w:rsidRPr="00AE6B87">
        <w:rPr>
          <w:rFonts w:ascii="Garamond" w:hAnsi="Garamond"/>
          <w:color w:val="000000"/>
          <w:sz w:val="24"/>
          <w:szCs w:val="24"/>
        </w:rPr>
        <w:t xml:space="preserve">Building on the Vision: Mormon </w:t>
      </w:r>
      <w:r>
        <w:rPr>
          <w:rFonts w:ascii="Garamond" w:hAnsi="Garamond"/>
          <w:color w:val="000000"/>
          <w:sz w:val="24"/>
          <w:szCs w:val="24"/>
        </w:rPr>
        <w:t>‘</w:t>
      </w:r>
      <w:r w:rsidRPr="00AE6B87">
        <w:rPr>
          <w:rFonts w:ascii="Garamond" w:hAnsi="Garamond"/>
          <w:color w:val="000000"/>
          <w:sz w:val="24"/>
          <w:szCs w:val="24"/>
        </w:rPr>
        <w:t>Humanism</w:t>
      </w:r>
      <w:r>
        <w:rPr>
          <w:rFonts w:ascii="Garamond" w:hAnsi="Garamond"/>
          <w:color w:val="000000"/>
          <w:sz w:val="24"/>
          <w:szCs w:val="24"/>
        </w:rPr>
        <w:t>’</w:t>
      </w:r>
      <w:r w:rsidRPr="00AE6B87">
        <w:rPr>
          <w:rFonts w:ascii="Garamond" w:hAnsi="Garamond"/>
          <w:color w:val="000000"/>
          <w:sz w:val="24"/>
          <w:szCs w:val="24"/>
        </w:rPr>
        <w:t xml:space="preserve"> in </w:t>
      </w:r>
      <w:proofErr w:type="spellStart"/>
      <w:r w:rsidRPr="00AE6B87">
        <w:rPr>
          <w:rFonts w:ascii="Garamond" w:hAnsi="Garamond"/>
          <w:i/>
          <w:color w:val="000000"/>
          <w:sz w:val="24"/>
          <w:szCs w:val="24"/>
        </w:rPr>
        <w:t>Battlestar</w:t>
      </w:r>
      <w:proofErr w:type="spellEnd"/>
      <w:r w:rsidRPr="00AE6B87">
        <w:rPr>
          <w:rFonts w:ascii="Garamond" w:hAnsi="Garamond"/>
          <w:i/>
          <w:color w:val="000000"/>
          <w:sz w:val="24"/>
          <w:szCs w:val="24"/>
        </w:rPr>
        <w:t xml:space="preserve"> </w:t>
      </w:r>
      <w:proofErr w:type="spellStart"/>
      <w:r w:rsidRPr="00AE6B87">
        <w:rPr>
          <w:rFonts w:ascii="Garamond" w:hAnsi="Garamond"/>
          <w:i/>
          <w:color w:val="000000"/>
          <w:sz w:val="24"/>
          <w:szCs w:val="24"/>
        </w:rPr>
        <w:t>Galactica</w:t>
      </w:r>
      <w:proofErr w:type="spellEnd"/>
      <w:r w:rsidRPr="00AE6B87">
        <w:rPr>
          <w:rFonts w:ascii="Garamond" w:hAnsi="Garamond"/>
          <w:color w:val="000000"/>
          <w:sz w:val="24"/>
          <w:szCs w:val="24"/>
        </w:rPr>
        <w:t xml:space="preserve"> (2004-2009)</w:t>
      </w:r>
      <w:r>
        <w:rPr>
          <w:rFonts w:ascii="Garamond" w:hAnsi="Garamond"/>
          <w:color w:val="000000"/>
          <w:sz w:val="24"/>
          <w:szCs w:val="24"/>
        </w:rPr>
        <w:t xml:space="preserve">.” </w:t>
      </w:r>
      <w:r w:rsidRPr="00AE6B87">
        <w:rPr>
          <w:rFonts w:ascii="Garamond" w:hAnsi="Garamond"/>
          <w:i/>
          <w:color w:val="000000"/>
          <w:sz w:val="24"/>
          <w:szCs w:val="24"/>
        </w:rPr>
        <w:t>SFRA Review</w:t>
      </w:r>
      <w:r>
        <w:rPr>
          <w:rFonts w:ascii="Garamond" w:hAnsi="Garamond"/>
          <w:color w:val="000000"/>
          <w:sz w:val="24"/>
          <w:szCs w:val="24"/>
        </w:rPr>
        <w:t xml:space="preserve"> 51:3 (Summer 2021): 176-183.</w:t>
      </w:r>
    </w:p>
    <w:p w:rsidR="004B40B8" w:rsidRDefault="004B40B8" w:rsidP="008D62BB">
      <w:pPr>
        <w:ind w:left="720" w:hanging="36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</w:t>
      </w:r>
    </w:p>
    <w:p w:rsidR="0078673A" w:rsidRDefault="0078673A" w:rsidP="008D62BB">
      <w:pPr>
        <w:ind w:left="720" w:hanging="36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“</w:t>
      </w:r>
      <w:r w:rsidRPr="0078673A">
        <w:rPr>
          <w:rFonts w:ascii="Garamond" w:hAnsi="Garamond"/>
          <w:color w:val="000000"/>
          <w:sz w:val="24"/>
          <w:szCs w:val="24"/>
        </w:rPr>
        <w:t xml:space="preserve">Shifting Histories, Blurred Borders, and Mediated Sacred Texts in Philip K. Dick’s </w:t>
      </w:r>
      <w:r w:rsidRPr="0078673A">
        <w:rPr>
          <w:rFonts w:ascii="Garamond" w:hAnsi="Garamond"/>
          <w:i/>
          <w:color w:val="000000"/>
          <w:sz w:val="24"/>
          <w:szCs w:val="24"/>
        </w:rPr>
        <w:t>The Man in the High Castle</w:t>
      </w:r>
      <w:r w:rsidR="005B5CDC">
        <w:rPr>
          <w:rFonts w:ascii="Garamond" w:hAnsi="Garamond"/>
          <w:color w:val="000000"/>
          <w:sz w:val="24"/>
          <w:szCs w:val="24"/>
        </w:rPr>
        <w:t>.</w:t>
      </w:r>
      <w:r>
        <w:rPr>
          <w:rFonts w:ascii="Garamond" w:hAnsi="Garamond"/>
          <w:color w:val="000000"/>
          <w:sz w:val="24"/>
          <w:szCs w:val="24"/>
        </w:rPr>
        <w:t xml:space="preserve">” </w:t>
      </w:r>
      <w:r w:rsidRPr="0078673A">
        <w:rPr>
          <w:rFonts w:ascii="Garamond" w:hAnsi="Garamond"/>
          <w:i/>
          <w:color w:val="000000"/>
          <w:sz w:val="24"/>
          <w:szCs w:val="24"/>
        </w:rPr>
        <w:t>Literature and Theology</w:t>
      </w:r>
      <w:r w:rsidR="00D42B88" w:rsidRPr="00D42B88">
        <w:rPr>
          <w:rFonts w:ascii="Garamond" w:hAnsi="Garamond"/>
          <w:color w:val="000000"/>
          <w:sz w:val="24"/>
          <w:szCs w:val="24"/>
        </w:rPr>
        <w:t xml:space="preserve"> 32</w:t>
      </w:r>
      <w:r w:rsidR="00D42B88">
        <w:rPr>
          <w:rFonts w:ascii="Garamond" w:hAnsi="Garamond"/>
          <w:color w:val="000000"/>
          <w:sz w:val="24"/>
          <w:szCs w:val="24"/>
        </w:rPr>
        <w:t>:</w:t>
      </w:r>
      <w:r w:rsidR="00D42B88" w:rsidRPr="00D42B88">
        <w:rPr>
          <w:rFonts w:ascii="Garamond" w:hAnsi="Garamond"/>
          <w:color w:val="000000"/>
          <w:sz w:val="24"/>
          <w:szCs w:val="24"/>
        </w:rPr>
        <w:t>2</w:t>
      </w:r>
      <w:r w:rsidR="00D42B88">
        <w:rPr>
          <w:rFonts w:ascii="Garamond" w:hAnsi="Garamond"/>
          <w:color w:val="000000"/>
          <w:sz w:val="24"/>
          <w:szCs w:val="24"/>
        </w:rPr>
        <w:t xml:space="preserve"> (</w:t>
      </w:r>
      <w:r w:rsidR="00D42B88" w:rsidRPr="00D42B88">
        <w:rPr>
          <w:rFonts w:ascii="Garamond" w:hAnsi="Garamond"/>
          <w:color w:val="000000"/>
          <w:sz w:val="24"/>
          <w:szCs w:val="24"/>
        </w:rPr>
        <w:t>1 June 2018</w:t>
      </w:r>
      <w:r w:rsidR="00D42B88">
        <w:rPr>
          <w:rFonts w:ascii="Garamond" w:hAnsi="Garamond"/>
          <w:color w:val="000000"/>
          <w:sz w:val="24"/>
          <w:szCs w:val="24"/>
        </w:rPr>
        <w:t>):</w:t>
      </w:r>
      <w:r w:rsidR="00D42B88" w:rsidRPr="00D42B88">
        <w:rPr>
          <w:rFonts w:ascii="Garamond" w:hAnsi="Garamond"/>
          <w:color w:val="000000"/>
          <w:sz w:val="24"/>
          <w:szCs w:val="24"/>
        </w:rPr>
        <w:t xml:space="preserve"> 211–225</w:t>
      </w:r>
      <w:r w:rsidR="00D42B88">
        <w:rPr>
          <w:rFonts w:ascii="Garamond" w:hAnsi="Garamond"/>
          <w:color w:val="000000"/>
          <w:sz w:val="24"/>
          <w:szCs w:val="24"/>
        </w:rPr>
        <w:t>.</w:t>
      </w:r>
    </w:p>
    <w:p w:rsidR="00601FD6" w:rsidRDefault="00601FD6" w:rsidP="008D62BB">
      <w:pPr>
        <w:ind w:left="720" w:hanging="360"/>
        <w:rPr>
          <w:rFonts w:ascii="Garamond" w:hAnsi="Garamond"/>
          <w:color w:val="000000"/>
          <w:sz w:val="24"/>
          <w:szCs w:val="24"/>
        </w:rPr>
      </w:pPr>
    </w:p>
    <w:p w:rsidR="000C64B7" w:rsidRDefault="000C64B7" w:rsidP="008D62BB">
      <w:pPr>
        <w:ind w:left="720" w:hanging="360"/>
        <w:rPr>
          <w:rFonts w:ascii="Garamond" w:hAnsi="Garamond"/>
          <w:color w:val="000000"/>
          <w:sz w:val="24"/>
          <w:szCs w:val="24"/>
        </w:rPr>
      </w:pPr>
      <w:r w:rsidRPr="000C64B7">
        <w:rPr>
          <w:rFonts w:ascii="Garamond" w:hAnsi="Garamond"/>
          <w:color w:val="000000"/>
          <w:sz w:val="24"/>
          <w:szCs w:val="24"/>
        </w:rPr>
        <w:t>“The Authority of Sacred Texts in Science Fiction</w:t>
      </w:r>
      <w:r w:rsidR="005B5CDC">
        <w:rPr>
          <w:rFonts w:ascii="Garamond" w:hAnsi="Garamond"/>
          <w:color w:val="000000"/>
          <w:sz w:val="24"/>
          <w:szCs w:val="24"/>
        </w:rPr>
        <w:t>.</w:t>
      </w:r>
      <w:r w:rsidRPr="000C64B7">
        <w:rPr>
          <w:rFonts w:ascii="Garamond" w:hAnsi="Garamond"/>
          <w:color w:val="000000"/>
          <w:sz w:val="24"/>
          <w:szCs w:val="24"/>
        </w:rPr>
        <w:t xml:space="preserve">” </w:t>
      </w:r>
      <w:r w:rsidR="00C6316A">
        <w:rPr>
          <w:rFonts w:ascii="Garamond" w:hAnsi="Garamond"/>
          <w:color w:val="000000"/>
          <w:sz w:val="24"/>
          <w:szCs w:val="24"/>
        </w:rPr>
        <w:t xml:space="preserve">In </w:t>
      </w:r>
      <w:r w:rsidRPr="000C64B7">
        <w:rPr>
          <w:rFonts w:ascii="Garamond" w:hAnsi="Garamond"/>
          <w:i/>
          <w:color w:val="000000"/>
          <w:sz w:val="24"/>
          <w:szCs w:val="24"/>
        </w:rPr>
        <w:t>The Routledge Companion to Literature and Religion</w:t>
      </w:r>
      <w:r w:rsidR="00C6316A">
        <w:rPr>
          <w:rFonts w:ascii="Garamond" w:hAnsi="Garamond"/>
          <w:color w:val="000000"/>
          <w:sz w:val="24"/>
          <w:szCs w:val="24"/>
        </w:rPr>
        <w:t xml:space="preserve">, edited by </w:t>
      </w:r>
      <w:r w:rsidRPr="000C64B7">
        <w:rPr>
          <w:rFonts w:ascii="Garamond" w:hAnsi="Garamond"/>
          <w:color w:val="000000"/>
          <w:sz w:val="24"/>
          <w:szCs w:val="24"/>
        </w:rPr>
        <w:t>Mark Knight. New York</w:t>
      </w:r>
      <w:r w:rsidR="00C6316A">
        <w:rPr>
          <w:rFonts w:ascii="Garamond" w:hAnsi="Garamond"/>
          <w:color w:val="000000"/>
          <w:sz w:val="24"/>
          <w:szCs w:val="24"/>
        </w:rPr>
        <w:t xml:space="preserve"> and </w:t>
      </w:r>
      <w:r w:rsidRPr="000C64B7">
        <w:rPr>
          <w:rFonts w:ascii="Garamond" w:hAnsi="Garamond"/>
          <w:color w:val="000000"/>
          <w:sz w:val="24"/>
          <w:szCs w:val="24"/>
        </w:rPr>
        <w:t xml:space="preserve">London: Routledge, 2016. </w:t>
      </w:r>
    </w:p>
    <w:p w:rsidR="0078673A" w:rsidRDefault="0078673A" w:rsidP="008D62BB">
      <w:pPr>
        <w:ind w:left="720" w:hanging="360"/>
        <w:rPr>
          <w:rFonts w:ascii="Garamond" w:hAnsi="Garamond"/>
          <w:color w:val="000000"/>
          <w:sz w:val="24"/>
          <w:szCs w:val="24"/>
        </w:rPr>
      </w:pPr>
    </w:p>
    <w:p w:rsidR="00775979" w:rsidRDefault="00C74030" w:rsidP="008D62BB">
      <w:pPr>
        <w:ind w:left="720" w:hanging="360"/>
        <w:rPr>
          <w:rFonts w:ascii="Garamond" w:hAnsi="Garamond"/>
          <w:color w:val="000000"/>
          <w:sz w:val="24"/>
          <w:szCs w:val="24"/>
        </w:rPr>
      </w:pPr>
      <w:r w:rsidRPr="00C74030">
        <w:rPr>
          <w:rFonts w:ascii="Garamond" w:hAnsi="Garamond"/>
          <w:color w:val="000000"/>
          <w:sz w:val="24"/>
          <w:szCs w:val="24"/>
        </w:rPr>
        <w:t xml:space="preserve">“What the </w:t>
      </w:r>
      <w:proofErr w:type="spellStart"/>
      <w:r w:rsidRPr="00C74030">
        <w:rPr>
          <w:rFonts w:ascii="Garamond" w:hAnsi="Garamond"/>
          <w:color w:val="000000"/>
          <w:sz w:val="24"/>
          <w:szCs w:val="24"/>
        </w:rPr>
        <w:t>Frak</w:t>
      </w:r>
      <w:proofErr w:type="spellEnd"/>
      <w:r w:rsidRPr="00C74030">
        <w:rPr>
          <w:rFonts w:ascii="Garamond" w:hAnsi="Garamond"/>
          <w:color w:val="000000"/>
          <w:sz w:val="24"/>
          <w:szCs w:val="24"/>
        </w:rPr>
        <w:t xml:space="preserve">, Frankenstein!: Teenagers, Gods, and Postcolonial Monsters on </w:t>
      </w:r>
      <w:proofErr w:type="spellStart"/>
      <w:r w:rsidRPr="00C74030">
        <w:rPr>
          <w:rFonts w:ascii="Garamond" w:hAnsi="Garamond"/>
          <w:i/>
          <w:color w:val="000000"/>
          <w:sz w:val="24"/>
          <w:szCs w:val="24"/>
        </w:rPr>
        <w:t>Caprica</w:t>
      </w:r>
      <w:proofErr w:type="spellEnd"/>
      <w:r w:rsidR="005B5CDC">
        <w:rPr>
          <w:rFonts w:ascii="Garamond" w:hAnsi="Garamond"/>
          <w:color w:val="000000"/>
          <w:sz w:val="24"/>
          <w:szCs w:val="24"/>
        </w:rPr>
        <w:t>.</w:t>
      </w:r>
      <w:r w:rsidRPr="00C74030">
        <w:rPr>
          <w:rFonts w:ascii="Garamond" w:hAnsi="Garamond"/>
          <w:color w:val="000000"/>
          <w:sz w:val="24"/>
          <w:szCs w:val="24"/>
        </w:rPr>
        <w:t xml:space="preserve">” </w:t>
      </w:r>
      <w:r w:rsidRPr="00C74030">
        <w:rPr>
          <w:rFonts w:ascii="Garamond" w:hAnsi="Garamond"/>
          <w:i/>
          <w:color w:val="000000"/>
          <w:sz w:val="24"/>
          <w:szCs w:val="24"/>
        </w:rPr>
        <w:t>Extrapolation</w:t>
      </w:r>
      <w:r w:rsidRPr="00C74030">
        <w:rPr>
          <w:rFonts w:ascii="Garamond" w:hAnsi="Garamond"/>
          <w:color w:val="000000"/>
          <w:sz w:val="24"/>
          <w:szCs w:val="24"/>
        </w:rPr>
        <w:t xml:space="preserve"> </w:t>
      </w:r>
      <w:r w:rsidR="00554F12">
        <w:rPr>
          <w:rFonts w:ascii="Garamond" w:hAnsi="Garamond"/>
          <w:color w:val="000000"/>
          <w:sz w:val="24"/>
          <w:szCs w:val="24"/>
        </w:rPr>
        <w:t>56.2 (</w:t>
      </w:r>
      <w:r w:rsidRPr="00C74030">
        <w:rPr>
          <w:rFonts w:ascii="Garamond" w:hAnsi="Garamond"/>
          <w:color w:val="000000"/>
          <w:sz w:val="24"/>
          <w:szCs w:val="24"/>
        </w:rPr>
        <w:t>Summer 2015</w:t>
      </w:r>
      <w:r w:rsidR="00554F12">
        <w:rPr>
          <w:rFonts w:ascii="Garamond" w:hAnsi="Garamond"/>
          <w:color w:val="000000"/>
          <w:sz w:val="24"/>
          <w:szCs w:val="24"/>
        </w:rPr>
        <w:t xml:space="preserve">): 169-193. </w:t>
      </w:r>
    </w:p>
    <w:p w:rsidR="0078673A" w:rsidRDefault="0078673A" w:rsidP="008D62BB">
      <w:pPr>
        <w:ind w:left="720" w:hanging="360"/>
        <w:rPr>
          <w:rFonts w:ascii="Garamond" w:hAnsi="Garamond"/>
          <w:color w:val="000000"/>
          <w:sz w:val="24"/>
          <w:szCs w:val="24"/>
        </w:rPr>
      </w:pPr>
    </w:p>
    <w:p w:rsidR="00775979" w:rsidRDefault="008B5C8A" w:rsidP="008D62BB">
      <w:pPr>
        <w:ind w:left="720" w:hanging="36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“Authoring the Sacred: Humanism and Invented Scripture in Octavia Butler, Kurt Vonnegut, and Dan Simmons</w:t>
      </w:r>
      <w:r w:rsidR="005B5CDC">
        <w:rPr>
          <w:rFonts w:ascii="Garamond" w:hAnsi="Garamond"/>
          <w:color w:val="000000"/>
          <w:sz w:val="24"/>
          <w:szCs w:val="24"/>
        </w:rPr>
        <w:t>.</w:t>
      </w:r>
      <w:r w:rsidR="0078673A">
        <w:rPr>
          <w:rFonts w:ascii="Garamond" w:hAnsi="Garamond"/>
          <w:color w:val="000000"/>
          <w:sz w:val="24"/>
          <w:szCs w:val="24"/>
        </w:rPr>
        <w:t>”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19534D">
        <w:rPr>
          <w:rFonts w:ascii="Garamond" w:hAnsi="Garamond"/>
          <w:i/>
          <w:color w:val="000000"/>
          <w:sz w:val="24"/>
          <w:szCs w:val="24"/>
        </w:rPr>
        <w:t>Implicit Religion: Journal of the Centre for the Study of Implicit Religion and Contemporary Spirituality</w:t>
      </w:r>
      <w:r>
        <w:rPr>
          <w:rFonts w:ascii="Garamond" w:hAnsi="Garamond"/>
          <w:color w:val="000000"/>
          <w:sz w:val="24"/>
          <w:szCs w:val="24"/>
        </w:rPr>
        <w:t xml:space="preserve">, </w:t>
      </w:r>
      <w:r w:rsidR="007F5573">
        <w:rPr>
          <w:rFonts w:ascii="Garamond" w:hAnsi="Garamond"/>
          <w:color w:val="000000"/>
          <w:sz w:val="24"/>
          <w:szCs w:val="24"/>
        </w:rPr>
        <w:t>17:4</w:t>
      </w:r>
      <w:r w:rsidR="00C73D22">
        <w:rPr>
          <w:rFonts w:ascii="Garamond" w:hAnsi="Garamond"/>
          <w:color w:val="000000"/>
          <w:sz w:val="24"/>
          <w:szCs w:val="24"/>
        </w:rPr>
        <w:t xml:space="preserve"> (</w:t>
      </w:r>
      <w:r w:rsidR="007F5573">
        <w:rPr>
          <w:rFonts w:ascii="Garamond" w:hAnsi="Garamond"/>
          <w:color w:val="000000"/>
          <w:sz w:val="24"/>
          <w:szCs w:val="24"/>
        </w:rPr>
        <w:t>December</w:t>
      </w:r>
      <w:r w:rsidR="00C73D22">
        <w:rPr>
          <w:rFonts w:ascii="Garamond" w:hAnsi="Garamond"/>
          <w:color w:val="000000"/>
          <w:sz w:val="24"/>
          <w:szCs w:val="24"/>
        </w:rPr>
        <w:t xml:space="preserve"> 2014)</w:t>
      </w:r>
      <w:r>
        <w:rPr>
          <w:rFonts w:ascii="Garamond" w:hAnsi="Garamond"/>
          <w:color w:val="000000"/>
          <w:sz w:val="24"/>
          <w:szCs w:val="24"/>
        </w:rPr>
        <w:t xml:space="preserve">: </w:t>
      </w:r>
      <w:r w:rsidR="00C73D22">
        <w:rPr>
          <w:rFonts w:ascii="Garamond" w:hAnsi="Garamond"/>
          <w:color w:val="000000"/>
          <w:sz w:val="24"/>
          <w:szCs w:val="24"/>
        </w:rPr>
        <w:t>509-531</w:t>
      </w:r>
      <w:r>
        <w:rPr>
          <w:rFonts w:ascii="Garamond" w:hAnsi="Garamond"/>
          <w:color w:val="000000"/>
          <w:sz w:val="24"/>
          <w:szCs w:val="24"/>
        </w:rPr>
        <w:t xml:space="preserve">. </w:t>
      </w:r>
    </w:p>
    <w:p w:rsidR="0078673A" w:rsidRDefault="0078673A" w:rsidP="008D62BB">
      <w:pPr>
        <w:ind w:left="720" w:hanging="360"/>
        <w:rPr>
          <w:rFonts w:ascii="Garamond" w:hAnsi="Garamond"/>
          <w:color w:val="000000"/>
          <w:sz w:val="24"/>
          <w:szCs w:val="24"/>
        </w:rPr>
      </w:pPr>
    </w:p>
    <w:p w:rsidR="00A7001A" w:rsidRDefault="00FA1D6D" w:rsidP="008D62BB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“</w:t>
      </w:r>
      <w:r w:rsidRPr="003246AF">
        <w:rPr>
          <w:rFonts w:ascii="Garamond" w:hAnsi="Garamond"/>
          <w:color w:val="000000"/>
          <w:sz w:val="24"/>
          <w:szCs w:val="24"/>
        </w:rPr>
        <w:t>Making Dinner: The</w:t>
      </w:r>
      <w:r>
        <w:rPr>
          <w:rFonts w:ascii="Garamond" w:hAnsi="Garamond"/>
          <w:color w:val="000000"/>
          <w:sz w:val="24"/>
          <w:szCs w:val="24"/>
        </w:rPr>
        <w:t xml:space="preserve"> Artistry of Communal Meals in</w:t>
      </w:r>
      <w:r w:rsidRPr="003246AF">
        <w:rPr>
          <w:rFonts w:ascii="Garamond" w:hAnsi="Garamond"/>
          <w:color w:val="000000"/>
          <w:sz w:val="24"/>
          <w:szCs w:val="24"/>
        </w:rPr>
        <w:t xml:space="preserve"> </w:t>
      </w:r>
      <w:r w:rsidRPr="006A6172">
        <w:rPr>
          <w:rFonts w:ascii="Garamond" w:hAnsi="Garamond"/>
          <w:i/>
          <w:color w:val="000000"/>
          <w:sz w:val="24"/>
          <w:szCs w:val="24"/>
        </w:rPr>
        <w:t>Babette’s Feast</w:t>
      </w:r>
      <w:r w:rsidRPr="003246AF">
        <w:rPr>
          <w:rFonts w:ascii="Garamond" w:hAnsi="Garamond"/>
          <w:color w:val="000000"/>
          <w:sz w:val="24"/>
          <w:szCs w:val="24"/>
        </w:rPr>
        <w:t xml:space="preserve"> and </w:t>
      </w:r>
      <w:r w:rsidRPr="006A6172">
        <w:rPr>
          <w:rFonts w:ascii="Garamond" w:hAnsi="Garamond"/>
          <w:i/>
          <w:color w:val="000000"/>
          <w:sz w:val="24"/>
          <w:szCs w:val="24"/>
        </w:rPr>
        <w:t>Antonia’s Line</w:t>
      </w:r>
      <w:r w:rsidR="005B5CDC">
        <w:rPr>
          <w:rFonts w:ascii="Garamond" w:hAnsi="Garamond"/>
          <w:color w:val="000000"/>
          <w:sz w:val="24"/>
          <w:szCs w:val="24"/>
        </w:rPr>
        <w:t>.</w:t>
      </w:r>
      <w:r>
        <w:rPr>
          <w:rFonts w:ascii="Garamond" w:hAnsi="Garamond"/>
          <w:color w:val="000000"/>
          <w:sz w:val="24"/>
          <w:szCs w:val="24"/>
        </w:rPr>
        <w:t xml:space="preserve">” </w:t>
      </w:r>
      <w:r w:rsidRPr="006A6172">
        <w:rPr>
          <w:rFonts w:ascii="Garamond" w:hAnsi="Garamond"/>
          <w:i/>
          <w:color w:val="000000"/>
          <w:sz w:val="24"/>
          <w:szCs w:val="24"/>
        </w:rPr>
        <w:t>Light Shining in a Dark Place: Discovering Theology Through Film</w:t>
      </w:r>
      <w:r w:rsidR="00C6316A">
        <w:rPr>
          <w:rFonts w:ascii="Garamond" w:hAnsi="Garamond"/>
          <w:color w:val="000000"/>
          <w:sz w:val="24"/>
          <w:szCs w:val="24"/>
        </w:rPr>
        <w:t xml:space="preserve">, edited by </w:t>
      </w:r>
      <w:r w:rsidR="00E53C11">
        <w:rPr>
          <w:rFonts w:ascii="Garamond" w:hAnsi="Garamond"/>
          <w:color w:val="000000"/>
          <w:sz w:val="24"/>
          <w:szCs w:val="24"/>
        </w:rPr>
        <w:t xml:space="preserve">Jeff </w:t>
      </w:r>
      <w:proofErr w:type="spellStart"/>
      <w:r w:rsidR="00E53C11">
        <w:rPr>
          <w:rFonts w:ascii="Garamond" w:hAnsi="Garamond"/>
          <w:color w:val="000000"/>
          <w:sz w:val="24"/>
          <w:szCs w:val="24"/>
        </w:rPr>
        <w:t>Sellars</w:t>
      </w:r>
      <w:proofErr w:type="spellEnd"/>
      <w:r w:rsidR="00E53C11">
        <w:rPr>
          <w:rFonts w:ascii="Garamond" w:hAnsi="Garamond"/>
          <w:color w:val="000000"/>
          <w:sz w:val="24"/>
          <w:szCs w:val="24"/>
        </w:rPr>
        <w:t xml:space="preserve">. </w:t>
      </w:r>
      <w:r>
        <w:rPr>
          <w:rFonts w:ascii="Garamond" w:hAnsi="Garamond"/>
          <w:color w:val="000000"/>
          <w:sz w:val="24"/>
          <w:szCs w:val="24"/>
        </w:rPr>
        <w:t xml:space="preserve">Eugene, OR: </w:t>
      </w:r>
      <w:proofErr w:type="spellStart"/>
      <w:r>
        <w:rPr>
          <w:rFonts w:ascii="Garamond" w:hAnsi="Garamond"/>
          <w:color w:val="000000"/>
          <w:sz w:val="24"/>
          <w:szCs w:val="24"/>
        </w:rPr>
        <w:t>Wipf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and Stock, 2012.</w:t>
      </w:r>
    </w:p>
    <w:p w:rsidR="0059118E" w:rsidRDefault="0059118E" w:rsidP="008D62BB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color w:val="000000"/>
          <w:sz w:val="24"/>
          <w:szCs w:val="24"/>
        </w:rPr>
      </w:pPr>
    </w:p>
    <w:p w:rsidR="00A01EBC" w:rsidRDefault="00A01EBC" w:rsidP="008D62BB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color w:val="000000"/>
          <w:sz w:val="24"/>
          <w:szCs w:val="24"/>
        </w:rPr>
      </w:pPr>
      <w:r w:rsidRPr="00C73BA6">
        <w:rPr>
          <w:rFonts w:ascii="Garamond" w:hAnsi="Garamond"/>
          <w:color w:val="000000"/>
          <w:sz w:val="24"/>
          <w:szCs w:val="24"/>
        </w:rPr>
        <w:t xml:space="preserve">“Learning to Listen, Listening to Learn: The Taoist Way in Ursula K. Le </w:t>
      </w:r>
      <w:proofErr w:type="spellStart"/>
      <w:r w:rsidRPr="00C73BA6">
        <w:rPr>
          <w:rFonts w:ascii="Garamond" w:hAnsi="Garamond"/>
          <w:color w:val="000000"/>
          <w:sz w:val="24"/>
          <w:szCs w:val="24"/>
        </w:rPr>
        <w:t>Guin’s</w:t>
      </w:r>
      <w:proofErr w:type="spellEnd"/>
      <w:r w:rsidRPr="00C73BA6">
        <w:rPr>
          <w:rFonts w:ascii="Garamond" w:hAnsi="Garamond"/>
          <w:color w:val="000000"/>
          <w:sz w:val="24"/>
          <w:szCs w:val="24"/>
        </w:rPr>
        <w:t xml:space="preserve"> </w:t>
      </w:r>
      <w:r w:rsidRPr="007428BD">
        <w:rPr>
          <w:rFonts w:ascii="Garamond" w:hAnsi="Garamond"/>
          <w:i/>
          <w:color w:val="000000"/>
          <w:sz w:val="24"/>
          <w:szCs w:val="24"/>
        </w:rPr>
        <w:t>The Telling</w:t>
      </w:r>
      <w:r>
        <w:rPr>
          <w:rFonts w:ascii="Garamond" w:hAnsi="Garamond"/>
          <w:color w:val="000000"/>
          <w:sz w:val="24"/>
          <w:szCs w:val="24"/>
        </w:rPr>
        <w:t xml:space="preserve">.” </w:t>
      </w:r>
      <w:r w:rsidR="00327B56">
        <w:rPr>
          <w:rFonts w:ascii="Garamond" w:hAnsi="Garamond"/>
          <w:color w:val="000000"/>
          <w:sz w:val="24"/>
          <w:szCs w:val="24"/>
        </w:rPr>
        <w:t xml:space="preserve">In </w:t>
      </w:r>
      <w:r w:rsidRPr="002E32C4">
        <w:rPr>
          <w:rFonts w:ascii="Garamond" w:hAnsi="Garamond"/>
          <w:i/>
          <w:color w:val="000000"/>
          <w:sz w:val="24"/>
          <w:szCs w:val="24"/>
        </w:rPr>
        <w:t>Practicing</w:t>
      </w:r>
      <w:r>
        <w:rPr>
          <w:rFonts w:ascii="Garamond" w:hAnsi="Garamond"/>
          <w:i/>
          <w:color w:val="000000"/>
          <w:sz w:val="24"/>
          <w:szCs w:val="24"/>
        </w:rPr>
        <w:t xml:space="preserve"> </w:t>
      </w:r>
      <w:r w:rsidRPr="002E32C4">
        <w:rPr>
          <w:rFonts w:ascii="Garamond" w:hAnsi="Garamond"/>
          <w:i/>
          <w:color w:val="000000"/>
          <w:sz w:val="24"/>
          <w:szCs w:val="24"/>
        </w:rPr>
        <w:t>Science Fiction: Critical Essays on Writing, Reading and Teaching the</w:t>
      </w:r>
      <w:r>
        <w:rPr>
          <w:rFonts w:ascii="Garamond" w:hAnsi="Garamond"/>
          <w:i/>
          <w:color w:val="000000"/>
          <w:sz w:val="24"/>
          <w:szCs w:val="24"/>
        </w:rPr>
        <w:t xml:space="preserve"> </w:t>
      </w:r>
      <w:r w:rsidRPr="002E32C4">
        <w:rPr>
          <w:rFonts w:ascii="Garamond" w:hAnsi="Garamond"/>
          <w:i/>
          <w:color w:val="000000"/>
          <w:sz w:val="24"/>
          <w:szCs w:val="24"/>
        </w:rPr>
        <w:t>Genre</w:t>
      </w:r>
      <w:r w:rsidR="00327B56">
        <w:rPr>
          <w:rFonts w:ascii="Garamond" w:hAnsi="Garamond"/>
          <w:color w:val="000000"/>
          <w:sz w:val="24"/>
          <w:szCs w:val="24"/>
        </w:rPr>
        <w:t xml:space="preserve">, edited by </w:t>
      </w:r>
      <w:r>
        <w:rPr>
          <w:rFonts w:ascii="Garamond" w:hAnsi="Garamond"/>
          <w:color w:val="000000"/>
          <w:sz w:val="24"/>
          <w:szCs w:val="24"/>
        </w:rPr>
        <w:t>Karen</w:t>
      </w:r>
      <w:r w:rsidRPr="009515C1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Pr="009515C1">
        <w:rPr>
          <w:rFonts w:ascii="Garamond" w:hAnsi="Garamond"/>
          <w:color w:val="000000"/>
          <w:sz w:val="24"/>
          <w:szCs w:val="24"/>
        </w:rPr>
        <w:t>Hellekson</w:t>
      </w:r>
      <w:proofErr w:type="spellEnd"/>
      <w:r w:rsidRPr="009515C1">
        <w:rPr>
          <w:rFonts w:ascii="Garamond" w:hAnsi="Garamond"/>
          <w:color w:val="000000"/>
          <w:sz w:val="24"/>
          <w:szCs w:val="24"/>
        </w:rPr>
        <w:t xml:space="preserve">, </w:t>
      </w:r>
      <w:r w:rsidR="00327B56">
        <w:rPr>
          <w:rFonts w:ascii="Garamond" w:hAnsi="Garamond"/>
          <w:color w:val="000000"/>
          <w:sz w:val="24"/>
          <w:szCs w:val="24"/>
        </w:rPr>
        <w:t>et al</w:t>
      </w:r>
      <w:r w:rsidRPr="009515C1">
        <w:rPr>
          <w:rFonts w:ascii="Garamond" w:hAnsi="Garamond"/>
          <w:color w:val="000000"/>
          <w:sz w:val="24"/>
          <w:szCs w:val="24"/>
        </w:rPr>
        <w:t>. Jefferson, NC:</w:t>
      </w:r>
      <w:r w:rsidR="0087010D">
        <w:rPr>
          <w:rFonts w:ascii="Garamond" w:hAnsi="Garamond"/>
          <w:color w:val="000000"/>
          <w:sz w:val="24"/>
          <w:szCs w:val="24"/>
        </w:rPr>
        <w:t xml:space="preserve"> McFarland, 2010.</w:t>
      </w:r>
    </w:p>
    <w:p w:rsidR="0078673A" w:rsidRPr="002E32C4" w:rsidRDefault="0078673A" w:rsidP="008D62BB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i/>
          <w:color w:val="000000"/>
          <w:sz w:val="24"/>
          <w:szCs w:val="24"/>
        </w:rPr>
      </w:pPr>
    </w:p>
    <w:p w:rsidR="00C42811" w:rsidRDefault="00C42811" w:rsidP="008D62BB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A279CC">
        <w:rPr>
          <w:rFonts w:ascii="Garamond" w:hAnsi="Garamond"/>
          <w:sz w:val="24"/>
          <w:szCs w:val="24"/>
        </w:rPr>
        <w:t xml:space="preserve">Postcolonial Science Fiction?: Science, Religion and the Transformation of Genre in </w:t>
      </w:r>
      <w:proofErr w:type="spellStart"/>
      <w:r w:rsidRPr="00A279CC">
        <w:rPr>
          <w:rFonts w:ascii="Garamond" w:hAnsi="Garamond"/>
          <w:sz w:val="24"/>
          <w:szCs w:val="24"/>
        </w:rPr>
        <w:t>Amitav</w:t>
      </w:r>
      <w:proofErr w:type="spellEnd"/>
      <w:r w:rsidRPr="00A279CC">
        <w:rPr>
          <w:rFonts w:ascii="Garamond" w:hAnsi="Garamond"/>
          <w:sz w:val="24"/>
          <w:szCs w:val="24"/>
        </w:rPr>
        <w:t xml:space="preserve"> Ghosh’s </w:t>
      </w:r>
      <w:r w:rsidRPr="00A279CC">
        <w:rPr>
          <w:rFonts w:ascii="Garamond" w:hAnsi="Garamond"/>
          <w:i/>
          <w:sz w:val="24"/>
          <w:szCs w:val="24"/>
        </w:rPr>
        <w:t>The Calcutta Chromosom</w:t>
      </w:r>
      <w:r>
        <w:rPr>
          <w:rFonts w:ascii="Garamond" w:hAnsi="Garamond"/>
          <w:i/>
          <w:sz w:val="24"/>
          <w:szCs w:val="24"/>
        </w:rPr>
        <w:t>e.</w:t>
      </w:r>
      <w:r>
        <w:rPr>
          <w:rFonts w:ascii="Garamond" w:hAnsi="Garamond"/>
          <w:sz w:val="24"/>
          <w:szCs w:val="24"/>
        </w:rPr>
        <w:t xml:space="preserve">” </w:t>
      </w:r>
      <w:r w:rsidRPr="00B018C0">
        <w:rPr>
          <w:rFonts w:ascii="Garamond" w:hAnsi="Garamond"/>
          <w:i/>
          <w:sz w:val="24"/>
          <w:szCs w:val="24"/>
        </w:rPr>
        <w:t>Literature and Theology</w:t>
      </w:r>
      <w:r>
        <w:rPr>
          <w:rFonts w:ascii="Garamond" w:hAnsi="Garamond"/>
          <w:sz w:val="24"/>
          <w:szCs w:val="24"/>
        </w:rPr>
        <w:t xml:space="preserve"> </w:t>
      </w:r>
      <w:r w:rsidR="005534BD">
        <w:rPr>
          <w:rFonts w:ascii="Garamond" w:hAnsi="Garamond"/>
          <w:sz w:val="24"/>
          <w:szCs w:val="24"/>
        </w:rPr>
        <w:t>23.3 (September 2009)</w:t>
      </w:r>
      <w:r w:rsidR="00F80368">
        <w:rPr>
          <w:rFonts w:ascii="Garamond" w:hAnsi="Garamond"/>
          <w:sz w:val="24"/>
          <w:szCs w:val="24"/>
        </w:rPr>
        <w:t xml:space="preserve">: </w:t>
      </w:r>
      <w:r w:rsidR="005A69AB">
        <w:rPr>
          <w:rFonts w:ascii="Garamond" w:hAnsi="Garamond"/>
          <w:sz w:val="24"/>
          <w:szCs w:val="24"/>
        </w:rPr>
        <w:t>1-14</w:t>
      </w:r>
      <w:r>
        <w:rPr>
          <w:rFonts w:ascii="Garamond" w:hAnsi="Garamond"/>
          <w:sz w:val="24"/>
          <w:szCs w:val="24"/>
        </w:rPr>
        <w:t xml:space="preserve">. </w:t>
      </w:r>
    </w:p>
    <w:p w:rsidR="0078673A" w:rsidRPr="00602FA0" w:rsidRDefault="0078673A" w:rsidP="008D62BB">
      <w:pPr>
        <w:ind w:left="720" w:hanging="360"/>
        <w:rPr>
          <w:rFonts w:ascii="Garamond" w:hAnsi="Garamond"/>
          <w:sz w:val="24"/>
          <w:szCs w:val="24"/>
        </w:rPr>
      </w:pPr>
    </w:p>
    <w:p w:rsidR="00ED18C4" w:rsidRPr="00602FA0" w:rsidRDefault="00CF43DC" w:rsidP="008D62BB">
      <w:pPr>
        <w:ind w:left="720" w:hanging="360"/>
        <w:rPr>
          <w:rFonts w:ascii="Garamond" w:hAnsi="Garamond"/>
          <w:sz w:val="24"/>
          <w:szCs w:val="24"/>
        </w:rPr>
      </w:pPr>
      <w:r w:rsidRPr="00602FA0">
        <w:rPr>
          <w:rFonts w:ascii="Garamond" w:hAnsi="Garamond"/>
          <w:sz w:val="24"/>
          <w:szCs w:val="24"/>
        </w:rPr>
        <w:t xml:space="preserve">“The Religions of </w:t>
      </w:r>
      <w:proofErr w:type="spellStart"/>
      <w:r w:rsidRPr="008D62BB">
        <w:rPr>
          <w:rFonts w:ascii="Garamond" w:hAnsi="Garamond"/>
          <w:i/>
          <w:sz w:val="24"/>
          <w:szCs w:val="24"/>
        </w:rPr>
        <w:t>Battlestar</w:t>
      </w:r>
      <w:proofErr w:type="spellEnd"/>
      <w:r w:rsidRPr="008D62BB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8D62BB">
        <w:rPr>
          <w:rFonts w:ascii="Garamond" w:hAnsi="Garamond"/>
          <w:i/>
          <w:sz w:val="24"/>
          <w:szCs w:val="24"/>
        </w:rPr>
        <w:t>Galactica</w:t>
      </w:r>
      <w:proofErr w:type="spellEnd"/>
      <w:r w:rsidR="0033534E" w:rsidRPr="00602FA0">
        <w:rPr>
          <w:rFonts w:ascii="Garamond" w:hAnsi="Garamond"/>
          <w:sz w:val="24"/>
          <w:szCs w:val="24"/>
        </w:rPr>
        <w:t>: Making Human/Making Other.</w:t>
      </w:r>
      <w:r w:rsidRPr="00602FA0">
        <w:rPr>
          <w:rFonts w:ascii="Garamond" w:hAnsi="Garamond"/>
          <w:sz w:val="24"/>
          <w:szCs w:val="24"/>
        </w:rPr>
        <w:t xml:space="preserve">” </w:t>
      </w:r>
      <w:r w:rsidRPr="0003382B">
        <w:rPr>
          <w:rFonts w:ascii="Garamond" w:hAnsi="Garamond"/>
          <w:i/>
          <w:sz w:val="24"/>
          <w:szCs w:val="24"/>
        </w:rPr>
        <w:t>When Genres Collide</w:t>
      </w:r>
      <w:r w:rsidR="009C71F9" w:rsidRPr="0003382B">
        <w:rPr>
          <w:rFonts w:ascii="Garamond" w:hAnsi="Garamond"/>
          <w:i/>
          <w:sz w:val="24"/>
          <w:szCs w:val="24"/>
        </w:rPr>
        <w:t>: Selected Essays from the 37th Annual Meeting of the Science Fiction Research Association</w:t>
      </w:r>
      <w:r w:rsidR="004F35E0">
        <w:rPr>
          <w:rFonts w:ascii="Garamond" w:hAnsi="Garamond"/>
          <w:sz w:val="24"/>
          <w:szCs w:val="24"/>
        </w:rPr>
        <w:t>, edited by</w:t>
      </w:r>
      <w:r w:rsidR="009C71F9" w:rsidRPr="00602FA0">
        <w:rPr>
          <w:rFonts w:ascii="Garamond" w:hAnsi="Garamond"/>
          <w:sz w:val="24"/>
          <w:szCs w:val="24"/>
        </w:rPr>
        <w:t xml:space="preserve"> Thomas J. Morrissey and Oscar De Los Santos. Waterbury, CT: Fine Tooth Press, 2007.</w:t>
      </w:r>
    </w:p>
    <w:p w:rsidR="0078673A" w:rsidRPr="00602FA0" w:rsidRDefault="0078673A" w:rsidP="008D62BB">
      <w:pPr>
        <w:ind w:left="720" w:hanging="360"/>
        <w:rPr>
          <w:rFonts w:ascii="Garamond" w:hAnsi="Garamond"/>
          <w:sz w:val="24"/>
          <w:szCs w:val="24"/>
        </w:rPr>
      </w:pPr>
    </w:p>
    <w:p w:rsidR="00ED18C4" w:rsidRPr="00602FA0" w:rsidRDefault="00667FD8" w:rsidP="008D62BB">
      <w:pPr>
        <w:ind w:left="720" w:hanging="360"/>
        <w:rPr>
          <w:rFonts w:ascii="Garamond" w:hAnsi="Garamond"/>
          <w:sz w:val="24"/>
          <w:szCs w:val="24"/>
        </w:rPr>
      </w:pPr>
      <w:r w:rsidRPr="00602FA0">
        <w:rPr>
          <w:rFonts w:ascii="Garamond" w:hAnsi="Garamond"/>
          <w:sz w:val="24"/>
          <w:szCs w:val="24"/>
        </w:rPr>
        <w:t>“Immersing</w:t>
      </w:r>
      <w:r w:rsidR="007371FF" w:rsidRPr="00602FA0">
        <w:rPr>
          <w:rFonts w:ascii="Garamond" w:hAnsi="Garamond"/>
          <w:sz w:val="24"/>
          <w:szCs w:val="24"/>
        </w:rPr>
        <w:t xml:space="preserve"> the Chela: Religion and Empire in Rudyard Kipling’s </w:t>
      </w:r>
      <w:r w:rsidR="007371FF" w:rsidRPr="008D62BB">
        <w:rPr>
          <w:rFonts w:ascii="Garamond" w:hAnsi="Garamond"/>
          <w:i/>
          <w:sz w:val="24"/>
          <w:szCs w:val="24"/>
        </w:rPr>
        <w:t>Kim</w:t>
      </w:r>
      <w:r w:rsidR="00EF6A49" w:rsidRPr="00602FA0">
        <w:rPr>
          <w:rFonts w:ascii="Garamond" w:hAnsi="Garamond"/>
          <w:sz w:val="24"/>
          <w:szCs w:val="24"/>
        </w:rPr>
        <w:t>.</w:t>
      </w:r>
      <w:r w:rsidR="007371FF" w:rsidRPr="00602FA0">
        <w:rPr>
          <w:rFonts w:ascii="Garamond" w:hAnsi="Garamond"/>
          <w:sz w:val="24"/>
          <w:szCs w:val="24"/>
        </w:rPr>
        <w:t xml:space="preserve">” </w:t>
      </w:r>
      <w:r w:rsidR="007371FF" w:rsidRPr="0003382B">
        <w:rPr>
          <w:rFonts w:ascii="Garamond" w:hAnsi="Garamond"/>
          <w:i/>
          <w:sz w:val="24"/>
          <w:szCs w:val="24"/>
        </w:rPr>
        <w:t xml:space="preserve">Religion </w:t>
      </w:r>
      <w:r w:rsidR="00FB648B" w:rsidRPr="0003382B">
        <w:rPr>
          <w:rFonts w:ascii="Garamond" w:hAnsi="Garamond"/>
          <w:i/>
          <w:sz w:val="24"/>
          <w:szCs w:val="24"/>
        </w:rPr>
        <w:t>and</w:t>
      </w:r>
      <w:r w:rsidR="007371FF" w:rsidRPr="0003382B">
        <w:rPr>
          <w:rFonts w:ascii="Garamond" w:hAnsi="Garamond"/>
          <w:i/>
          <w:sz w:val="24"/>
          <w:szCs w:val="24"/>
        </w:rPr>
        <w:t xml:space="preserve"> Literature</w:t>
      </w:r>
      <w:r w:rsidR="00F079F4" w:rsidRPr="00602FA0">
        <w:rPr>
          <w:rFonts w:ascii="Garamond" w:hAnsi="Garamond"/>
          <w:sz w:val="24"/>
          <w:szCs w:val="24"/>
        </w:rPr>
        <w:t xml:space="preserve"> 36.3 (Autumn 2004): 45-66.</w:t>
      </w:r>
    </w:p>
    <w:p w:rsidR="0078673A" w:rsidRPr="00602FA0" w:rsidRDefault="0078673A" w:rsidP="008D62BB">
      <w:pPr>
        <w:ind w:left="720" w:hanging="360"/>
        <w:rPr>
          <w:rFonts w:ascii="Garamond" w:hAnsi="Garamond"/>
          <w:sz w:val="24"/>
          <w:szCs w:val="24"/>
        </w:rPr>
      </w:pPr>
    </w:p>
    <w:p w:rsidR="0078673A" w:rsidRDefault="007371FF" w:rsidP="008D62BB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8B4264">
        <w:rPr>
          <w:rFonts w:ascii="Garamond" w:hAnsi="Garamond" w:cs="Estrangelo Edessa"/>
          <w:sz w:val="24"/>
          <w:szCs w:val="24"/>
        </w:rPr>
        <w:t>“Love, Loss, and Utopian Commu</w:t>
      </w:r>
      <w:r w:rsidR="00535F97" w:rsidRPr="008B4264">
        <w:rPr>
          <w:rFonts w:ascii="Garamond" w:hAnsi="Garamond" w:cs="Estrangelo Edessa"/>
          <w:sz w:val="24"/>
          <w:szCs w:val="24"/>
        </w:rPr>
        <w:t>nity on William Gibson’s Bridge.</w:t>
      </w:r>
      <w:r w:rsidRPr="008B4264">
        <w:rPr>
          <w:rFonts w:ascii="Garamond" w:hAnsi="Garamond" w:cs="Estrangelo Edessa"/>
          <w:sz w:val="24"/>
          <w:szCs w:val="24"/>
        </w:rPr>
        <w:t xml:space="preserve">” </w:t>
      </w:r>
      <w:r w:rsidRPr="008B4264">
        <w:rPr>
          <w:rFonts w:ascii="Garamond" w:hAnsi="Garamond" w:cs="Estrangelo Edessa"/>
          <w:i/>
          <w:iCs/>
          <w:sz w:val="24"/>
          <w:szCs w:val="24"/>
        </w:rPr>
        <w:t>Foundation: The International Review of Science Fiction</w:t>
      </w:r>
      <w:r w:rsidR="004634CC" w:rsidRPr="008B4264">
        <w:rPr>
          <w:rFonts w:ascii="Garamond" w:hAnsi="Garamond" w:cs="Estrangelo Edessa"/>
          <w:sz w:val="24"/>
          <w:szCs w:val="24"/>
        </w:rPr>
        <w:t xml:space="preserve"> 33.</w:t>
      </w:r>
      <w:r w:rsidR="00464520">
        <w:rPr>
          <w:rFonts w:ascii="Garamond" w:hAnsi="Garamond" w:cs="Estrangelo Edessa"/>
          <w:sz w:val="24"/>
          <w:szCs w:val="24"/>
        </w:rPr>
        <w:t>91 (Summer 2004): 97-115.</w:t>
      </w:r>
    </w:p>
    <w:p w:rsidR="00464520" w:rsidRDefault="00464520" w:rsidP="00464520">
      <w:pPr>
        <w:widowControl w:val="0"/>
        <w:tabs>
          <w:tab w:val="left" w:pos="360"/>
          <w:tab w:val="left" w:pos="1080"/>
        </w:tabs>
        <w:contextualSpacing/>
        <w:rPr>
          <w:rFonts w:ascii="Garamond" w:hAnsi="Garamond" w:cs="Estrangelo Edessa"/>
          <w:sz w:val="24"/>
          <w:szCs w:val="24"/>
        </w:rPr>
      </w:pPr>
    </w:p>
    <w:p w:rsidR="001847E5" w:rsidRPr="009E6A1C" w:rsidRDefault="004B40B8" w:rsidP="00464520">
      <w:pPr>
        <w:widowControl w:val="0"/>
        <w:tabs>
          <w:tab w:val="left" w:pos="360"/>
          <w:tab w:val="left" w:pos="1080"/>
        </w:tabs>
        <w:contextualSpacing/>
        <w:rPr>
          <w:rFonts w:ascii="Garamond" w:hAnsi="Garamond" w:cs="Estrangelo Edessa"/>
          <w:b/>
          <w:sz w:val="24"/>
          <w:szCs w:val="24"/>
        </w:rPr>
      </w:pPr>
      <w:r>
        <w:rPr>
          <w:rFonts w:ascii="Corbel" w:hAnsi="Corbel" w:cs="Estrangelo Edessa"/>
          <w:b/>
          <w:smallCaps/>
          <w:sz w:val="24"/>
          <w:szCs w:val="24"/>
        </w:rPr>
        <w:tab/>
      </w:r>
      <w:r w:rsidR="001847E5" w:rsidRPr="009E6A1C">
        <w:rPr>
          <w:rFonts w:ascii="Garamond" w:hAnsi="Garamond" w:cs="Estrangelo Edessa"/>
          <w:b/>
          <w:sz w:val="24"/>
          <w:szCs w:val="24"/>
        </w:rPr>
        <w:t>Edited Works</w:t>
      </w:r>
    </w:p>
    <w:p w:rsidR="001847E5" w:rsidRDefault="001847E5" w:rsidP="00464520">
      <w:pPr>
        <w:widowControl w:val="0"/>
        <w:tabs>
          <w:tab w:val="left" w:pos="360"/>
          <w:tab w:val="left" w:pos="1080"/>
        </w:tabs>
        <w:contextualSpacing/>
        <w:rPr>
          <w:rFonts w:ascii="Garamond" w:hAnsi="Garamond" w:cs="Estrangelo Edessa"/>
          <w:sz w:val="24"/>
          <w:szCs w:val="24"/>
        </w:rPr>
      </w:pPr>
    </w:p>
    <w:p w:rsidR="006743D2" w:rsidRDefault="006743D2" w:rsidP="00ED3AD0">
      <w:pPr>
        <w:shd w:val="clear" w:color="auto" w:fill="FFFFFF"/>
        <w:ind w:left="720" w:hanging="360"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>Contributing Editor, Discussion Questions</w:t>
      </w:r>
      <w:r w:rsidR="004F35E0">
        <w:rPr>
          <w:rFonts w:ascii="Garamond" w:hAnsi="Garamond" w:cs="Estrangelo Edessa"/>
          <w:sz w:val="24"/>
          <w:szCs w:val="24"/>
        </w:rPr>
        <w:t>. In</w:t>
      </w:r>
      <w:r>
        <w:rPr>
          <w:rFonts w:ascii="Garamond" w:hAnsi="Garamond" w:cs="Estrangelo Edessa"/>
          <w:sz w:val="24"/>
          <w:szCs w:val="24"/>
        </w:rPr>
        <w:t xml:space="preserve"> </w:t>
      </w:r>
      <w:r w:rsidRPr="005E0BFE">
        <w:rPr>
          <w:rFonts w:ascii="Garamond" w:hAnsi="Garamond" w:cs="Estrangelo Edessa"/>
          <w:i/>
          <w:sz w:val="24"/>
          <w:szCs w:val="24"/>
        </w:rPr>
        <w:t>Strange Religion: Speculative Fiction of Spirituality, Belief, &amp; Practice</w:t>
      </w:r>
      <w:r w:rsidR="004F35E0">
        <w:rPr>
          <w:rFonts w:ascii="Garamond" w:hAnsi="Garamond" w:cs="Estrangelo Edessa"/>
          <w:sz w:val="24"/>
          <w:szCs w:val="24"/>
        </w:rPr>
        <w:t>, edited by A</w:t>
      </w:r>
      <w:r>
        <w:rPr>
          <w:rFonts w:ascii="Garamond" w:hAnsi="Garamond" w:cs="Estrangelo Edessa"/>
          <w:sz w:val="24"/>
          <w:szCs w:val="24"/>
        </w:rPr>
        <w:t xml:space="preserve">ndy Dibble. Toronto, Canada: </w:t>
      </w:r>
      <w:proofErr w:type="spellStart"/>
      <w:r>
        <w:rPr>
          <w:rFonts w:ascii="Garamond" w:hAnsi="Garamond" w:cs="Estrangelo Edessa"/>
          <w:sz w:val="24"/>
          <w:szCs w:val="24"/>
        </w:rPr>
        <w:t>TDotSpec</w:t>
      </w:r>
      <w:proofErr w:type="spellEnd"/>
      <w:r>
        <w:rPr>
          <w:rFonts w:ascii="Garamond" w:hAnsi="Garamond" w:cs="Estrangelo Edessa"/>
          <w:sz w:val="24"/>
          <w:szCs w:val="24"/>
        </w:rPr>
        <w:t>, 2022.</w:t>
      </w:r>
    </w:p>
    <w:p w:rsidR="006743D2" w:rsidRDefault="006743D2" w:rsidP="00ED3AD0">
      <w:pPr>
        <w:shd w:val="clear" w:color="auto" w:fill="FFFFFF"/>
        <w:ind w:left="720" w:hanging="360"/>
        <w:rPr>
          <w:rFonts w:ascii="Garamond" w:hAnsi="Garamond" w:cs="Estrangelo Edessa"/>
          <w:sz w:val="24"/>
          <w:szCs w:val="24"/>
        </w:rPr>
      </w:pPr>
    </w:p>
    <w:p w:rsidR="00ED3AD0" w:rsidRPr="00ED3AD0" w:rsidRDefault="004B40B8" w:rsidP="00ED3AD0">
      <w:pPr>
        <w:shd w:val="clear" w:color="auto" w:fill="FFFFFF"/>
        <w:ind w:left="720" w:hanging="360"/>
        <w:rPr>
          <w:rFonts w:ascii="Garamond" w:hAnsi="Garamond" w:cs="Arial"/>
          <w:color w:val="222222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lastRenderedPageBreak/>
        <w:t>Volume Advisor</w:t>
      </w:r>
      <w:r w:rsidR="00ED3AD0" w:rsidRPr="00ED3AD0">
        <w:rPr>
          <w:rFonts w:ascii="Garamond" w:hAnsi="Garamond" w:cs="Estrangelo Edessa"/>
          <w:sz w:val="24"/>
          <w:szCs w:val="24"/>
        </w:rPr>
        <w:t xml:space="preserve">, Annotated Bibliography, </w:t>
      </w:r>
      <w:r w:rsidR="00ED3AD0">
        <w:rPr>
          <w:rFonts w:ascii="Garamond" w:hAnsi="Garamond" w:cs="Estrangelo Edessa"/>
          <w:sz w:val="24"/>
          <w:szCs w:val="24"/>
        </w:rPr>
        <w:t>“</w:t>
      </w:r>
      <w:r w:rsidR="00ED3AD0" w:rsidRPr="00ED3AD0">
        <w:rPr>
          <w:rFonts w:ascii="Garamond" w:hAnsi="Garamond" w:cs="Estrangelo Edessa"/>
          <w:sz w:val="24"/>
          <w:szCs w:val="24"/>
        </w:rPr>
        <w:t>Philip K. Dick</w:t>
      </w:r>
      <w:r w:rsidR="004F35E0">
        <w:rPr>
          <w:rFonts w:ascii="Garamond" w:hAnsi="Garamond" w:cs="Estrangelo Edessa"/>
          <w:sz w:val="24"/>
          <w:szCs w:val="24"/>
        </w:rPr>
        <w:t>.</w:t>
      </w:r>
      <w:r w:rsidR="00ED3AD0">
        <w:rPr>
          <w:rFonts w:ascii="Garamond" w:hAnsi="Garamond" w:cs="Estrangelo Edessa"/>
          <w:sz w:val="24"/>
          <w:szCs w:val="24"/>
        </w:rPr>
        <w:t>”</w:t>
      </w:r>
      <w:r w:rsidR="00ED3AD0" w:rsidRPr="00ED3AD0">
        <w:rPr>
          <w:rFonts w:ascii="Garamond" w:hAnsi="Garamond" w:cs="Estrangelo Edessa"/>
          <w:sz w:val="24"/>
          <w:szCs w:val="24"/>
        </w:rPr>
        <w:t xml:space="preserve"> </w:t>
      </w:r>
      <w:r w:rsidR="004F35E0">
        <w:rPr>
          <w:rFonts w:ascii="Garamond" w:hAnsi="Garamond" w:cs="Estrangelo Edessa"/>
          <w:sz w:val="24"/>
          <w:szCs w:val="24"/>
        </w:rPr>
        <w:t xml:space="preserve">In </w:t>
      </w:r>
      <w:r w:rsidR="00ED3AD0" w:rsidRPr="00ED3AD0">
        <w:rPr>
          <w:rFonts w:ascii="Garamond" w:hAnsi="Garamond" w:cs="Estrangelo Edessa"/>
          <w:i/>
          <w:sz w:val="24"/>
          <w:szCs w:val="24"/>
        </w:rPr>
        <w:t>Twentieth-Century Literary Criticism</w:t>
      </w:r>
      <w:r w:rsidR="004B3DF1">
        <w:rPr>
          <w:rFonts w:ascii="Garamond" w:hAnsi="Garamond" w:cs="Estrangelo Edessa"/>
          <w:sz w:val="24"/>
          <w:szCs w:val="24"/>
        </w:rPr>
        <w:t>.</w:t>
      </w:r>
      <w:r w:rsidR="00ED3AD0" w:rsidRPr="00ED3AD0">
        <w:rPr>
          <w:rFonts w:ascii="Garamond" w:hAnsi="Garamond" w:cs="Estrangelo Edessa"/>
          <w:sz w:val="24"/>
          <w:szCs w:val="24"/>
        </w:rPr>
        <w:t xml:space="preserve"> </w:t>
      </w:r>
      <w:r>
        <w:rPr>
          <w:rFonts w:ascii="Garamond" w:hAnsi="Garamond" w:cs="Estrangelo Edessa"/>
          <w:sz w:val="24"/>
          <w:szCs w:val="24"/>
        </w:rPr>
        <w:t xml:space="preserve">Vol 416. Farmington </w:t>
      </w:r>
      <w:proofErr w:type="spellStart"/>
      <w:r>
        <w:rPr>
          <w:rFonts w:ascii="Garamond" w:hAnsi="Garamond" w:cs="Estrangelo Edessa"/>
          <w:sz w:val="24"/>
          <w:szCs w:val="24"/>
        </w:rPr>
        <w:t>Mills</w:t>
      </w:r>
      <w:proofErr w:type="spellEnd"/>
      <w:r>
        <w:rPr>
          <w:rFonts w:ascii="Garamond" w:hAnsi="Garamond" w:cs="Estrangelo Edessa"/>
          <w:sz w:val="24"/>
          <w:szCs w:val="24"/>
        </w:rPr>
        <w:t xml:space="preserve">, MI: Gale, 2022. </w:t>
      </w:r>
    </w:p>
    <w:p w:rsidR="00ED3AD0" w:rsidRDefault="00ED3AD0" w:rsidP="001847E5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1847E5" w:rsidRDefault="001847E5" w:rsidP="001847E5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 xml:space="preserve">Guest Editor, “So Say We All: Religion and Society in Science Fiction” </w:t>
      </w:r>
      <w:r w:rsidR="004B40B8">
        <w:rPr>
          <w:rFonts w:ascii="Garamond" w:hAnsi="Garamond" w:cs="Estrangelo Edessa"/>
          <w:sz w:val="24"/>
          <w:szCs w:val="24"/>
        </w:rPr>
        <w:t>S</w:t>
      </w:r>
      <w:r>
        <w:rPr>
          <w:rFonts w:ascii="Garamond" w:hAnsi="Garamond" w:cs="Estrangelo Edessa"/>
          <w:sz w:val="24"/>
          <w:szCs w:val="24"/>
        </w:rPr>
        <w:t xml:space="preserve">pecial </w:t>
      </w:r>
      <w:r w:rsidR="004B40B8">
        <w:rPr>
          <w:rFonts w:ascii="Garamond" w:hAnsi="Garamond" w:cs="Estrangelo Edessa"/>
          <w:sz w:val="24"/>
          <w:szCs w:val="24"/>
        </w:rPr>
        <w:t>I</w:t>
      </w:r>
      <w:r>
        <w:rPr>
          <w:rFonts w:ascii="Garamond" w:hAnsi="Garamond" w:cs="Estrangelo Edessa"/>
          <w:sz w:val="24"/>
          <w:szCs w:val="24"/>
        </w:rPr>
        <w:t xml:space="preserve">ssue. </w:t>
      </w:r>
      <w:r w:rsidRPr="001847E5">
        <w:rPr>
          <w:rFonts w:ascii="Garamond" w:hAnsi="Garamond" w:cs="Estrangelo Edessa"/>
          <w:i/>
          <w:sz w:val="24"/>
          <w:szCs w:val="24"/>
        </w:rPr>
        <w:t>Religions</w:t>
      </w:r>
      <w:r>
        <w:rPr>
          <w:rFonts w:ascii="Garamond" w:hAnsi="Garamond" w:cs="Estrangelo Edessa"/>
          <w:sz w:val="24"/>
          <w:szCs w:val="24"/>
        </w:rPr>
        <w:t xml:space="preserve"> Vol. 9 (2018).</w:t>
      </w:r>
      <w:r w:rsidR="0078368F">
        <w:rPr>
          <w:rFonts w:ascii="Garamond" w:hAnsi="Garamond" w:cs="Estrangelo Edessa"/>
          <w:sz w:val="24"/>
          <w:szCs w:val="24"/>
        </w:rPr>
        <w:t xml:space="preserve"> </w:t>
      </w:r>
      <w:hyperlink r:id="rId10" w:history="1">
        <w:r w:rsidR="0078368F" w:rsidRPr="00E01C53">
          <w:rPr>
            <w:rStyle w:val="Hyperlink"/>
            <w:rFonts w:ascii="Garamond" w:hAnsi="Garamond" w:cs="Estrangelo Edessa"/>
            <w:sz w:val="24"/>
            <w:szCs w:val="24"/>
          </w:rPr>
          <w:t>https://www.mdpi.com/journal/religions/special_issues/sciencefiction</w:t>
        </w:r>
      </w:hyperlink>
    </w:p>
    <w:p w:rsidR="001847E5" w:rsidRDefault="001847E5" w:rsidP="00464520">
      <w:pPr>
        <w:widowControl w:val="0"/>
        <w:tabs>
          <w:tab w:val="left" w:pos="360"/>
          <w:tab w:val="left" w:pos="1080"/>
        </w:tabs>
        <w:contextualSpacing/>
        <w:rPr>
          <w:rFonts w:ascii="Corbel" w:hAnsi="Corbel" w:cs="Estrangelo Edessa"/>
          <w:b/>
          <w:smallCaps/>
          <w:sz w:val="24"/>
          <w:szCs w:val="24"/>
        </w:rPr>
      </w:pPr>
    </w:p>
    <w:p w:rsidR="00464520" w:rsidRPr="009E6A1C" w:rsidRDefault="009E6A1C" w:rsidP="00464520">
      <w:pPr>
        <w:widowControl w:val="0"/>
        <w:tabs>
          <w:tab w:val="left" w:pos="360"/>
          <w:tab w:val="left" w:pos="1080"/>
        </w:tabs>
        <w:contextualSpacing/>
        <w:rPr>
          <w:rFonts w:ascii="Garamond" w:hAnsi="Garamond" w:cs="Estrangelo Edessa"/>
          <w:b/>
          <w:sz w:val="24"/>
          <w:szCs w:val="24"/>
        </w:rPr>
      </w:pPr>
      <w:r>
        <w:rPr>
          <w:rFonts w:ascii="Corbel" w:hAnsi="Corbel" w:cs="Estrangelo Edessa"/>
          <w:b/>
          <w:smallCaps/>
          <w:sz w:val="24"/>
          <w:szCs w:val="24"/>
        </w:rPr>
        <w:tab/>
      </w:r>
      <w:r w:rsidR="00464520" w:rsidRPr="009E6A1C">
        <w:rPr>
          <w:rFonts w:ascii="Garamond" w:hAnsi="Garamond" w:cs="Estrangelo Edessa"/>
          <w:b/>
          <w:sz w:val="24"/>
          <w:szCs w:val="24"/>
        </w:rPr>
        <w:t>Encyclopedia and Encyclopedia Entries</w:t>
      </w:r>
    </w:p>
    <w:p w:rsidR="00464520" w:rsidRDefault="00464520" w:rsidP="00464520">
      <w:pPr>
        <w:widowControl w:val="0"/>
        <w:tabs>
          <w:tab w:val="left" w:pos="360"/>
          <w:tab w:val="left" w:pos="1080"/>
        </w:tabs>
        <w:contextualSpacing/>
        <w:rPr>
          <w:rFonts w:ascii="Garamond" w:hAnsi="Garamond" w:cs="Estrangelo Edessa"/>
          <w:sz w:val="24"/>
          <w:szCs w:val="24"/>
        </w:rPr>
      </w:pPr>
    </w:p>
    <w:p w:rsidR="00464520" w:rsidRDefault="00464520" w:rsidP="00464520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color w:val="000000"/>
          <w:sz w:val="24"/>
          <w:szCs w:val="24"/>
        </w:rPr>
      </w:pPr>
      <w:r w:rsidRPr="0004239A">
        <w:rPr>
          <w:rFonts w:ascii="Garamond" w:hAnsi="Garamond"/>
          <w:i/>
          <w:iCs/>
          <w:color w:val="000000"/>
          <w:sz w:val="24"/>
          <w:szCs w:val="24"/>
        </w:rPr>
        <w:t>Encyclopedia of the Bible and Its Reception</w:t>
      </w:r>
      <w:r w:rsidRPr="0004239A">
        <w:rPr>
          <w:rFonts w:ascii="Garamond" w:hAnsi="Garamond"/>
          <w:color w:val="000000"/>
          <w:sz w:val="24"/>
          <w:szCs w:val="24"/>
        </w:rPr>
        <w:t>. Ed</w:t>
      </w:r>
      <w:r w:rsidR="00874262">
        <w:rPr>
          <w:rFonts w:ascii="Garamond" w:hAnsi="Garamond"/>
          <w:color w:val="000000"/>
          <w:sz w:val="24"/>
          <w:szCs w:val="24"/>
        </w:rPr>
        <w:t>ited by</w:t>
      </w:r>
      <w:r w:rsidRPr="0004239A">
        <w:rPr>
          <w:rFonts w:ascii="Garamond" w:hAnsi="Garamond"/>
          <w:color w:val="000000"/>
          <w:sz w:val="24"/>
          <w:szCs w:val="24"/>
        </w:rPr>
        <w:t xml:space="preserve"> Hermann </w:t>
      </w:r>
      <w:proofErr w:type="spellStart"/>
      <w:r w:rsidRPr="0004239A">
        <w:rPr>
          <w:rFonts w:ascii="Garamond" w:hAnsi="Garamond"/>
          <w:color w:val="000000"/>
          <w:sz w:val="24"/>
          <w:szCs w:val="24"/>
        </w:rPr>
        <w:t>Spieckermann</w:t>
      </w:r>
      <w:proofErr w:type="spellEnd"/>
      <w:r w:rsidRPr="0004239A">
        <w:rPr>
          <w:rFonts w:ascii="Garamond" w:hAnsi="Garamond"/>
          <w:color w:val="000000"/>
          <w:sz w:val="24"/>
          <w:szCs w:val="24"/>
        </w:rPr>
        <w:t>, </w:t>
      </w:r>
      <w:r w:rsidRPr="0004239A">
        <w:rPr>
          <w:rFonts w:ascii="Garamond" w:hAnsi="Garamond"/>
          <w:i/>
          <w:iCs/>
          <w:color w:val="000000"/>
          <w:sz w:val="24"/>
          <w:szCs w:val="24"/>
        </w:rPr>
        <w:t>et al. </w:t>
      </w:r>
      <w:r w:rsidRPr="0004239A">
        <w:rPr>
          <w:rFonts w:ascii="Garamond" w:hAnsi="Garamond"/>
          <w:color w:val="000000"/>
          <w:sz w:val="24"/>
          <w:szCs w:val="24"/>
        </w:rPr>
        <w:t>Berlin</w:t>
      </w:r>
      <w:r>
        <w:rPr>
          <w:rFonts w:ascii="Garamond" w:hAnsi="Garamond"/>
          <w:color w:val="000000"/>
          <w:sz w:val="24"/>
          <w:szCs w:val="24"/>
        </w:rPr>
        <w:t xml:space="preserve">/Boston: de </w:t>
      </w:r>
      <w:proofErr w:type="spellStart"/>
      <w:r>
        <w:rPr>
          <w:rFonts w:ascii="Garamond" w:hAnsi="Garamond"/>
          <w:color w:val="000000"/>
          <w:sz w:val="24"/>
          <w:szCs w:val="24"/>
        </w:rPr>
        <w:t>Gruyter</w:t>
      </w:r>
      <w:proofErr w:type="spellEnd"/>
      <w:r>
        <w:rPr>
          <w:rFonts w:ascii="Garamond" w:hAnsi="Garamond"/>
          <w:color w:val="000000"/>
          <w:sz w:val="24"/>
          <w:szCs w:val="24"/>
        </w:rPr>
        <w:t>.</w:t>
      </w:r>
    </w:p>
    <w:p w:rsidR="006C522C" w:rsidRDefault="00464520" w:rsidP="00464520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i/>
          <w:iCs/>
          <w:color w:val="000000"/>
          <w:sz w:val="24"/>
          <w:szCs w:val="24"/>
        </w:rPr>
        <w:tab/>
      </w:r>
      <w:r>
        <w:rPr>
          <w:rFonts w:ascii="Garamond" w:hAnsi="Garamond"/>
          <w:iCs/>
          <w:color w:val="000000"/>
          <w:sz w:val="24"/>
          <w:szCs w:val="24"/>
        </w:rPr>
        <w:tab/>
      </w:r>
      <w:r w:rsidR="006C522C">
        <w:rPr>
          <w:rFonts w:ascii="Garamond" w:hAnsi="Garamond"/>
          <w:iCs/>
          <w:color w:val="000000"/>
          <w:sz w:val="24"/>
          <w:szCs w:val="24"/>
        </w:rPr>
        <w:t>“Science Fiction</w:t>
      </w:r>
      <w:r w:rsidR="006C522C">
        <w:rPr>
          <w:rFonts w:ascii="Garamond" w:hAnsi="Garamond"/>
          <w:color w:val="000000"/>
          <w:sz w:val="24"/>
          <w:szCs w:val="24"/>
        </w:rPr>
        <w:t>” literature</w:t>
      </w:r>
      <w:r w:rsidR="004F35E0">
        <w:rPr>
          <w:rFonts w:ascii="Garamond" w:hAnsi="Garamond"/>
          <w:color w:val="000000"/>
          <w:sz w:val="24"/>
          <w:szCs w:val="24"/>
        </w:rPr>
        <w:t>. F</w:t>
      </w:r>
      <w:r w:rsidR="006C522C">
        <w:rPr>
          <w:rFonts w:ascii="Garamond" w:hAnsi="Garamond"/>
          <w:color w:val="000000"/>
          <w:sz w:val="24"/>
          <w:szCs w:val="24"/>
        </w:rPr>
        <w:t>orthcoming.</w:t>
      </w:r>
    </w:p>
    <w:p w:rsidR="00464520" w:rsidRDefault="006C522C" w:rsidP="00464520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  <w:t>“</w:t>
      </w:r>
      <w:r w:rsidR="00464520">
        <w:rPr>
          <w:rFonts w:ascii="Garamond" w:hAnsi="Garamond"/>
          <w:color w:val="000000"/>
          <w:sz w:val="24"/>
          <w:szCs w:val="24"/>
        </w:rPr>
        <w:t>Foreigner”</w:t>
      </w:r>
      <w:r w:rsidR="00464520" w:rsidRPr="0004239A">
        <w:rPr>
          <w:rFonts w:ascii="Garamond" w:hAnsi="Garamond"/>
          <w:color w:val="000000"/>
          <w:sz w:val="24"/>
          <w:szCs w:val="24"/>
        </w:rPr>
        <w:t xml:space="preserve"> in </w:t>
      </w:r>
      <w:r w:rsidR="00464520">
        <w:rPr>
          <w:rFonts w:ascii="Garamond" w:hAnsi="Garamond"/>
          <w:color w:val="000000"/>
          <w:sz w:val="24"/>
          <w:szCs w:val="24"/>
        </w:rPr>
        <w:t>f</w:t>
      </w:r>
      <w:r w:rsidR="00464520" w:rsidRPr="0004239A">
        <w:rPr>
          <w:rFonts w:ascii="Garamond" w:hAnsi="Garamond"/>
          <w:color w:val="000000"/>
          <w:sz w:val="24"/>
          <w:szCs w:val="24"/>
        </w:rPr>
        <w:t>ilm</w:t>
      </w:r>
      <w:r w:rsidR="00464520">
        <w:rPr>
          <w:rFonts w:ascii="Garamond" w:hAnsi="Garamond"/>
          <w:color w:val="000000"/>
          <w:sz w:val="24"/>
          <w:szCs w:val="24"/>
        </w:rPr>
        <w:t>. Vol. 9</w:t>
      </w:r>
      <w:r w:rsidR="00464520" w:rsidRPr="0004239A">
        <w:rPr>
          <w:rFonts w:ascii="Garamond" w:hAnsi="Garamond"/>
          <w:color w:val="000000"/>
          <w:sz w:val="24"/>
          <w:szCs w:val="24"/>
        </w:rPr>
        <w:t xml:space="preserve"> </w:t>
      </w:r>
      <w:r w:rsidR="00464520">
        <w:rPr>
          <w:rFonts w:ascii="Garamond" w:hAnsi="Garamond"/>
          <w:color w:val="000000"/>
          <w:sz w:val="24"/>
          <w:szCs w:val="24"/>
        </w:rPr>
        <w:t>(2014): 430-1</w:t>
      </w:r>
    </w:p>
    <w:p w:rsidR="00464520" w:rsidRDefault="00464520" w:rsidP="00464520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color w:val="000000"/>
          <w:sz w:val="24"/>
          <w:szCs w:val="24"/>
        </w:rPr>
      </w:pPr>
      <w:r w:rsidRPr="0004239A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 w:rsidRPr="0004239A">
        <w:rPr>
          <w:rFonts w:ascii="Garamond" w:hAnsi="Garamond"/>
          <w:color w:val="000000"/>
          <w:sz w:val="24"/>
          <w:szCs w:val="24"/>
        </w:rPr>
        <w:t>“Eating and Drinking</w:t>
      </w:r>
      <w:r>
        <w:rPr>
          <w:rFonts w:ascii="Garamond" w:hAnsi="Garamond"/>
          <w:color w:val="000000"/>
          <w:sz w:val="24"/>
          <w:szCs w:val="24"/>
        </w:rPr>
        <w:t>”</w:t>
      </w:r>
      <w:r w:rsidRPr="0004239A">
        <w:rPr>
          <w:rFonts w:ascii="Garamond" w:hAnsi="Garamond"/>
          <w:color w:val="000000"/>
          <w:sz w:val="24"/>
          <w:szCs w:val="24"/>
        </w:rPr>
        <w:t xml:space="preserve"> in </w:t>
      </w:r>
      <w:r>
        <w:rPr>
          <w:rFonts w:ascii="Garamond" w:hAnsi="Garamond"/>
          <w:color w:val="000000"/>
          <w:sz w:val="24"/>
          <w:szCs w:val="24"/>
        </w:rPr>
        <w:t>f</w:t>
      </w:r>
      <w:r w:rsidRPr="0004239A">
        <w:rPr>
          <w:rFonts w:ascii="Garamond" w:hAnsi="Garamond"/>
          <w:color w:val="000000"/>
          <w:sz w:val="24"/>
          <w:szCs w:val="24"/>
        </w:rPr>
        <w:t>ilm</w:t>
      </w:r>
      <w:r>
        <w:rPr>
          <w:rFonts w:ascii="Garamond" w:hAnsi="Garamond"/>
          <w:color w:val="000000"/>
          <w:sz w:val="24"/>
          <w:szCs w:val="24"/>
        </w:rPr>
        <w:t>. Vol. 7</w:t>
      </w:r>
      <w:r w:rsidRPr="0004239A">
        <w:rPr>
          <w:rFonts w:ascii="Garamond" w:hAnsi="Garamond"/>
          <w:i/>
          <w:iCs/>
          <w:color w:val="000000"/>
          <w:sz w:val="24"/>
          <w:szCs w:val="24"/>
        </w:rPr>
        <w:t> </w:t>
      </w:r>
      <w:r>
        <w:rPr>
          <w:rFonts w:ascii="Garamond" w:hAnsi="Garamond"/>
          <w:color w:val="000000"/>
          <w:sz w:val="24"/>
          <w:szCs w:val="24"/>
        </w:rPr>
        <w:t>(2013): 235-238</w:t>
      </w:r>
    </w:p>
    <w:p w:rsidR="00C44AE0" w:rsidRDefault="00C44AE0" w:rsidP="00464520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color w:val="000000"/>
          <w:sz w:val="24"/>
          <w:szCs w:val="24"/>
        </w:rPr>
      </w:pPr>
    </w:p>
    <w:p w:rsidR="00464520" w:rsidRDefault="00464520" w:rsidP="00464520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8B4264">
        <w:rPr>
          <w:rFonts w:ascii="Garamond" w:hAnsi="Garamond" w:cs="Estrangelo Edessa"/>
          <w:sz w:val="24"/>
          <w:szCs w:val="24"/>
        </w:rPr>
        <w:t xml:space="preserve">Assistant editor for </w:t>
      </w:r>
      <w:r w:rsidRPr="008B4264">
        <w:rPr>
          <w:rFonts w:ascii="Garamond" w:hAnsi="Garamond" w:cs="Estrangelo Edessa"/>
          <w:i/>
          <w:iCs/>
          <w:sz w:val="24"/>
          <w:szCs w:val="24"/>
        </w:rPr>
        <w:t>Encyclopedia of Protestantism</w:t>
      </w:r>
      <w:r w:rsidRPr="008B4264">
        <w:rPr>
          <w:rFonts w:ascii="Garamond" w:hAnsi="Garamond" w:cs="Estrangelo Edessa"/>
          <w:sz w:val="24"/>
          <w:szCs w:val="24"/>
        </w:rPr>
        <w:t>. Ed</w:t>
      </w:r>
      <w:r w:rsidR="00874262">
        <w:rPr>
          <w:rFonts w:ascii="Garamond" w:hAnsi="Garamond" w:cs="Estrangelo Edessa"/>
          <w:sz w:val="24"/>
          <w:szCs w:val="24"/>
        </w:rPr>
        <w:t>ited by</w:t>
      </w:r>
      <w:r w:rsidRPr="008B4264">
        <w:rPr>
          <w:rFonts w:ascii="Garamond" w:hAnsi="Garamond" w:cs="Estrangelo Edessa"/>
          <w:sz w:val="24"/>
          <w:szCs w:val="24"/>
        </w:rPr>
        <w:t xml:space="preserve"> Hans </w:t>
      </w:r>
      <w:proofErr w:type="spellStart"/>
      <w:r w:rsidRPr="008B4264">
        <w:rPr>
          <w:rFonts w:ascii="Garamond" w:hAnsi="Garamond" w:cs="Estrangelo Edessa"/>
          <w:sz w:val="24"/>
          <w:szCs w:val="24"/>
        </w:rPr>
        <w:t>Hillerbrand</w:t>
      </w:r>
      <w:proofErr w:type="spellEnd"/>
      <w:r w:rsidRPr="008B4264">
        <w:rPr>
          <w:rFonts w:ascii="Garamond" w:hAnsi="Garamond" w:cs="Estrangelo Edessa"/>
          <w:sz w:val="24"/>
          <w:szCs w:val="24"/>
        </w:rPr>
        <w:t>. 4 vols. New York: Taylor and Francis, 2003.</w:t>
      </w:r>
    </w:p>
    <w:p w:rsidR="00AE6B87" w:rsidRDefault="00AE6B87" w:rsidP="00464520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6D1D0F" w:rsidRPr="009E6A1C" w:rsidRDefault="009E6A1C" w:rsidP="00645F61">
      <w:pPr>
        <w:widowControl w:val="0"/>
        <w:tabs>
          <w:tab w:val="left" w:pos="360"/>
          <w:tab w:val="left" w:pos="1080"/>
        </w:tabs>
        <w:overflowPunct/>
        <w:ind w:left="360" w:hanging="360"/>
        <w:contextualSpacing/>
        <w:textAlignment w:val="auto"/>
        <w:rPr>
          <w:rFonts w:ascii="Garamond" w:hAnsi="Garamond"/>
          <w:b/>
          <w:sz w:val="24"/>
          <w:szCs w:val="24"/>
        </w:rPr>
      </w:pPr>
      <w:r>
        <w:rPr>
          <w:rFonts w:ascii="Corbel" w:hAnsi="Corbel"/>
          <w:b/>
          <w:smallCaps/>
          <w:sz w:val="24"/>
          <w:szCs w:val="24"/>
        </w:rPr>
        <w:tab/>
      </w:r>
      <w:r w:rsidR="004D12A1" w:rsidRPr="009E6A1C">
        <w:rPr>
          <w:rFonts w:ascii="Garamond" w:hAnsi="Garamond"/>
          <w:b/>
          <w:sz w:val="24"/>
          <w:szCs w:val="24"/>
        </w:rPr>
        <w:t>Book</w:t>
      </w:r>
      <w:r w:rsidR="006D1D0F" w:rsidRPr="009E6A1C">
        <w:rPr>
          <w:rFonts w:ascii="Garamond" w:hAnsi="Garamond"/>
          <w:b/>
          <w:sz w:val="24"/>
          <w:szCs w:val="24"/>
        </w:rPr>
        <w:t xml:space="preserve"> Reviews</w:t>
      </w:r>
    </w:p>
    <w:p w:rsidR="0078673A" w:rsidRDefault="0078673A" w:rsidP="00F7315F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D5763C" w:rsidRDefault="00F7315F" w:rsidP="00F7315F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F7315F">
        <w:rPr>
          <w:rFonts w:ascii="Garamond" w:hAnsi="Garamond" w:cs="Estrangelo Edessa"/>
          <w:sz w:val="24"/>
          <w:szCs w:val="24"/>
        </w:rPr>
        <w:t xml:space="preserve">Review of </w:t>
      </w:r>
      <w:r w:rsidRPr="00F7315F">
        <w:rPr>
          <w:rFonts w:ascii="Garamond" w:hAnsi="Garamond" w:cs="Estrangelo Edessa"/>
          <w:i/>
          <w:sz w:val="24"/>
          <w:szCs w:val="24"/>
        </w:rPr>
        <w:t>The Scientist as God: A Typological Study of a Literary Motif, 1818 to the Present</w:t>
      </w:r>
      <w:r w:rsidRPr="00F7315F">
        <w:rPr>
          <w:rFonts w:ascii="Garamond" w:hAnsi="Garamond" w:cs="Estrangelo Edessa"/>
          <w:sz w:val="24"/>
          <w:szCs w:val="24"/>
        </w:rPr>
        <w:t>, by Sven Wagner</w:t>
      </w:r>
      <w:r w:rsidR="007A1B75">
        <w:rPr>
          <w:rFonts w:ascii="Garamond" w:hAnsi="Garamond" w:cs="Estrangelo Edessa"/>
          <w:sz w:val="24"/>
          <w:szCs w:val="24"/>
        </w:rPr>
        <w:t xml:space="preserve">. </w:t>
      </w:r>
      <w:r w:rsidRPr="00F7315F">
        <w:rPr>
          <w:rFonts w:ascii="Garamond" w:hAnsi="Garamond" w:cs="Estrangelo Edessa"/>
          <w:i/>
          <w:sz w:val="24"/>
          <w:szCs w:val="24"/>
        </w:rPr>
        <w:t>Extrapolation</w:t>
      </w:r>
      <w:r w:rsidR="007A1B75">
        <w:rPr>
          <w:rFonts w:ascii="Garamond" w:hAnsi="Garamond" w:cs="Estrangelo Edessa"/>
          <w:sz w:val="24"/>
          <w:szCs w:val="24"/>
        </w:rPr>
        <w:t>. 57:3 (Winter 2016): 376-379.</w:t>
      </w:r>
    </w:p>
    <w:p w:rsidR="00F7315F" w:rsidRPr="00F7315F" w:rsidRDefault="007A1B75" w:rsidP="00F7315F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 xml:space="preserve"> </w:t>
      </w:r>
    </w:p>
    <w:p w:rsidR="0078673A" w:rsidRPr="00C74030" w:rsidRDefault="00C74030" w:rsidP="00C74030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C74030">
        <w:rPr>
          <w:rFonts w:ascii="Garamond" w:hAnsi="Garamond" w:cs="Estrangelo Edessa"/>
          <w:sz w:val="24"/>
          <w:szCs w:val="24"/>
        </w:rPr>
        <w:t xml:space="preserve">Review of </w:t>
      </w:r>
      <w:r w:rsidRPr="00C74030">
        <w:rPr>
          <w:rFonts w:ascii="Garamond" w:hAnsi="Garamond" w:cs="Estrangelo Edessa"/>
          <w:i/>
          <w:sz w:val="24"/>
          <w:szCs w:val="24"/>
        </w:rPr>
        <w:t>A Communication Perspective on Interfaith Dialogue: Living within the Abrahamic Traditions</w:t>
      </w:r>
      <w:r w:rsidR="004F35E0">
        <w:rPr>
          <w:rFonts w:ascii="Garamond" w:hAnsi="Garamond" w:cs="Estrangelo Edessa"/>
          <w:sz w:val="24"/>
          <w:szCs w:val="24"/>
        </w:rPr>
        <w:t>,</w:t>
      </w:r>
      <w:r w:rsidRPr="00C74030">
        <w:rPr>
          <w:rFonts w:ascii="Garamond" w:hAnsi="Garamond" w:cs="Estrangelo Edessa"/>
          <w:sz w:val="24"/>
          <w:szCs w:val="24"/>
        </w:rPr>
        <w:t xml:space="preserve"> </w:t>
      </w:r>
      <w:r w:rsidR="00AF5A52">
        <w:rPr>
          <w:rFonts w:ascii="Garamond" w:hAnsi="Garamond" w:cs="Estrangelo Edessa"/>
          <w:sz w:val="24"/>
          <w:szCs w:val="24"/>
        </w:rPr>
        <w:t>ed</w:t>
      </w:r>
      <w:r w:rsidRPr="00C74030">
        <w:rPr>
          <w:rFonts w:ascii="Garamond" w:hAnsi="Garamond" w:cs="Estrangelo Edessa"/>
          <w:sz w:val="24"/>
          <w:szCs w:val="24"/>
        </w:rPr>
        <w:t xml:space="preserve">. Daniel S. Brown, Jr. </w:t>
      </w:r>
      <w:r w:rsidRPr="00C74030">
        <w:rPr>
          <w:rFonts w:ascii="Garamond" w:hAnsi="Garamond" w:cs="Estrangelo Edessa"/>
          <w:i/>
          <w:sz w:val="24"/>
          <w:szCs w:val="24"/>
        </w:rPr>
        <w:t>Journal of Media and Religion</w:t>
      </w:r>
      <w:r w:rsidRPr="00C74030">
        <w:rPr>
          <w:rFonts w:ascii="Garamond" w:hAnsi="Garamond" w:cs="Estrangelo Edessa"/>
          <w:sz w:val="24"/>
          <w:szCs w:val="24"/>
        </w:rPr>
        <w:t xml:space="preserve">. </w:t>
      </w:r>
      <w:r>
        <w:rPr>
          <w:rFonts w:ascii="Garamond" w:hAnsi="Garamond" w:cs="Estrangelo Edessa"/>
          <w:sz w:val="24"/>
          <w:szCs w:val="24"/>
        </w:rPr>
        <w:t xml:space="preserve">14:2 (Summer 2015): </w:t>
      </w:r>
      <w:r w:rsidR="003B44F6">
        <w:rPr>
          <w:rFonts w:ascii="Garamond" w:hAnsi="Garamond" w:cs="Estrangelo Edessa"/>
          <w:sz w:val="24"/>
          <w:szCs w:val="24"/>
        </w:rPr>
        <w:t>117-119.</w:t>
      </w:r>
    </w:p>
    <w:p w:rsidR="00ED3AD0" w:rsidRDefault="00ED3AD0" w:rsidP="006D1D0F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E557E9" w:rsidRDefault="006D1D0F" w:rsidP="006D1D0F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8B4264">
        <w:rPr>
          <w:rFonts w:ascii="Garamond" w:hAnsi="Garamond" w:cs="Estrangelo Edessa"/>
          <w:sz w:val="24"/>
          <w:szCs w:val="24"/>
        </w:rPr>
        <w:t xml:space="preserve">Review essay of </w:t>
      </w:r>
      <w:r w:rsidRPr="008B4264">
        <w:rPr>
          <w:rFonts w:ascii="Garamond" w:hAnsi="Garamond" w:cs="Estrangelo Edessa"/>
          <w:i/>
          <w:iCs/>
          <w:sz w:val="24"/>
          <w:szCs w:val="24"/>
        </w:rPr>
        <w:t>Outside the Fold: Conversion, Modernity and Belief</w:t>
      </w:r>
      <w:r w:rsidR="00AF5A52">
        <w:rPr>
          <w:rFonts w:ascii="Garamond" w:hAnsi="Garamond" w:cs="Estrangelo Edessa"/>
          <w:sz w:val="24"/>
          <w:szCs w:val="24"/>
        </w:rPr>
        <w:t xml:space="preserve">, by </w:t>
      </w:r>
      <w:proofErr w:type="spellStart"/>
      <w:r w:rsidR="00AF5A52">
        <w:rPr>
          <w:rFonts w:ascii="Garamond" w:hAnsi="Garamond" w:cs="Estrangelo Edessa"/>
          <w:sz w:val="24"/>
          <w:szCs w:val="24"/>
        </w:rPr>
        <w:t>Gauri</w:t>
      </w:r>
      <w:proofErr w:type="spellEnd"/>
      <w:r w:rsidR="00AF5A52">
        <w:rPr>
          <w:rFonts w:ascii="Garamond" w:hAnsi="Garamond" w:cs="Estrangelo Edessa"/>
          <w:sz w:val="24"/>
          <w:szCs w:val="24"/>
        </w:rPr>
        <w:t xml:space="preserve"> </w:t>
      </w:r>
      <w:proofErr w:type="spellStart"/>
      <w:r w:rsidR="00AF5A52">
        <w:rPr>
          <w:rFonts w:ascii="Garamond" w:hAnsi="Garamond" w:cs="Estrangelo Edessa"/>
          <w:sz w:val="24"/>
          <w:szCs w:val="24"/>
        </w:rPr>
        <w:t>Viswanathan</w:t>
      </w:r>
      <w:proofErr w:type="spellEnd"/>
      <w:r w:rsidR="00AF5A52">
        <w:rPr>
          <w:rFonts w:ascii="Garamond" w:hAnsi="Garamond" w:cs="Estrangelo Edessa"/>
          <w:sz w:val="24"/>
          <w:szCs w:val="24"/>
        </w:rPr>
        <w:t xml:space="preserve">. </w:t>
      </w:r>
      <w:r w:rsidRPr="008B4264">
        <w:rPr>
          <w:rFonts w:ascii="Garamond" w:hAnsi="Garamond" w:cs="Estrangelo Edessa"/>
          <w:i/>
          <w:iCs/>
          <w:sz w:val="24"/>
          <w:szCs w:val="24"/>
        </w:rPr>
        <w:t>Polygraph: An International Journal of Culture and Politics</w:t>
      </w:r>
      <w:r w:rsidR="00C65C0D">
        <w:rPr>
          <w:rFonts w:ascii="Garamond" w:hAnsi="Garamond" w:cs="Estrangelo Edessa"/>
          <w:sz w:val="24"/>
          <w:szCs w:val="24"/>
        </w:rPr>
        <w:t xml:space="preserve"> 12 (2000): 187-</w:t>
      </w:r>
      <w:r w:rsidRPr="008B4264">
        <w:rPr>
          <w:rFonts w:ascii="Garamond" w:hAnsi="Garamond" w:cs="Estrangelo Edessa"/>
          <w:sz w:val="24"/>
          <w:szCs w:val="24"/>
        </w:rPr>
        <w:t>95.</w:t>
      </w:r>
    </w:p>
    <w:p w:rsidR="006C522C" w:rsidRDefault="006C522C" w:rsidP="00645F61">
      <w:pPr>
        <w:widowControl w:val="0"/>
        <w:tabs>
          <w:tab w:val="left" w:pos="360"/>
          <w:tab w:val="left" w:pos="1080"/>
        </w:tabs>
        <w:overflowPunct/>
        <w:ind w:left="360" w:hanging="360"/>
        <w:contextualSpacing/>
        <w:textAlignment w:val="auto"/>
        <w:rPr>
          <w:rFonts w:ascii="Corbel" w:hAnsi="Corbel"/>
          <w:b/>
          <w:smallCaps/>
          <w:sz w:val="24"/>
          <w:szCs w:val="24"/>
        </w:rPr>
      </w:pPr>
    </w:p>
    <w:p w:rsidR="009B1492" w:rsidRPr="009E6A1C" w:rsidRDefault="009E6A1C" w:rsidP="00645F61">
      <w:pPr>
        <w:widowControl w:val="0"/>
        <w:tabs>
          <w:tab w:val="left" w:pos="360"/>
          <w:tab w:val="left" w:pos="1080"/>
        </w:tabs>
        <w:overflowPunct/>
        <w:ind w:left="360" w:hanging="360"/>
        <w:contextualSpacing/>
        <w:textAlignment w:val="auto"/>
        <w:rPr>
          <w:rFonts w:ascii="Garamond" w:hAnsi="Garamond"/>
          <w:b/>
          <w:sz w:val="24"/>
          <w:szCs w:val="24"/>
        </w:rPr>
      </w:pPr>
      <w:r>
        <w:rPr>
          <w:rFonts w:ascii="Corbel" w:hAnsi="Corbel"/>
          <w:b/>
          <w:smallCaps/>
          <w:sz w:val="24"/>
          <w:szCs w:val="24"/>
        </w:rPr>
        <w:tab/>
      </w:r>
      <w:r w:rsidR="009B1492" w:rsidRPr="009E6A1C">
        <w:rPr>
          <w:rFonts w:ascii="Garamond" w:hAnsi="Garamond"/>
          <w:b/>
          <w:sz w:val="24"/>
          <w:szCs w:val="24"/>
        </w:rPr>
        <w:t>Film</w:t>
      </w:r>
      <w:r w:rsidR="004D12A1" w:rsidRPr="009E6A1C">
        <w:rPr>
          <w:rFonts w:ascii="Garamond" w:hAnsi="Garamond"/>
          <w:b/>
          <w:sz w:val="24"/>
          <w:szCs w:val="24"/>
        </w:rPr>
        <w:t xml:space="preserve"> </w:t>
      </w:r>
      <w:r w:rsidR="00345351" w:rsidRPr="009E6A1C">
        <w:rPr>
          <w:rFonts w:ascii="Garamond" w:hAnsi="Garamond"/>
          <w:b/>
          <w:sz w:val="24"/>
          <w:szCs w:val="24"/>
        </w:rPr>
        <w:t xml:space="preserve">and </w:t>
      </w:r>
      <w:r w:rsidR="00A03276" w:rsidRPr="009E6A1C">
        <w:rPr>
          <w:rFonts w:ascii="Garamond" w:hAnsi="Garamond"/>
          <w:b/>
          <w:sz w:val="24"/>
          <w:szCs w:val="24"/>
        </w:rPr>
        <w:t>Television</w:t>
      </w:r>
      <w:r w:rsidR="009B1492" w:rsidRPr="009E6A1C">
        <w:rPr>
          <w:rFonts w:ascii="Garamond" w:hAnsi="Garamond"/>
          <w:b/>
          <w:sz w:val="24"/>
          <w:szCs w:val="24"/>
        </w:rPr>
        <w:t xml:space="preserve"> Reviews</w:t>
      </w:r>
    </w:p>
    <w:p w:rsidR="0078673A" w:rsidRDefault="0078673A" w:rsidP="00645F61">
      <w:pPr>
        <w:widowControl w:val="0"/>
        <w:tabs>
          <w:tab w:val="left" w:pos="360"/>
          <w:tab w:val="left" w:pos="1080"/>
        </w:tabs>
        <w:overflowPunct/>
        <w:ind w:left="720" w:hanging="360"/>
        <w:contextualSpacing/>
        <w:textAlignment w:val="auto"/>
        <w:rPr>
          <w:rFonts w:ascii="Garamond" w:hAnsi="Garamond"/>
          <w:i/>
          <w:sz w:val="24"/>
          <w:szCs w:val="24"/>
        </w:rPr>
      </w:pPr>
    </w:p>
    <w:p w:rsidR="006318A1" w:rsidRDefault="0001524A" w:rsidP="00645F61">
      <w:pPr>
        <w:widowControl w:val="0"/>
        <w:tabs>
          <w:tab w:val="left" w:pos="360"/>
          <w:tab w:val="left" w:pos="1080"/>
        </w:tabs>
        <w:overflowPunct/>
        <w:ind w:left="720" w:hanging="360"/>
        <w:contextualSpacing/>
        <w:textAlignment w:val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Review of </w:t>
      </w:r>
      <w:r w:rsidR="004810DD">
        <w:rPr>
          <w:rFonts w:ascii="Garamond" w:hAnsi="Garamond"/>
          <w:i/>
          <w:sz w:val="24"/>
          <w:szCs w:val="24"/>
        </w:rPr>
        <w:t xml:space="preserve">The Time Traveler’s Wife </w:t>
      </w:r>
      <w:r w:rsidR="004810DD">
        <w:rPr>
          <w:rFonts w:ascii="Garamond" w:hAnsi="Garamond"/>
          <w:sz w:val="24"/>
          <w:szCs w:val="24"/>
        </w:rPr>
        <w:t>(</w:t>
      </w:r>
      <w:r w:rsidR="006318A1" w:rsidRPr="007B773A">
        <w:rPr>
          <w:rFonts w:ascii="Garamond" w:hAnsi="Garamond"/>
          <w:sz w:val="24"/>
          <w:szCs w:val="24"/>
        </w:rPr>
        <w:t>New Line Cinema, 2009</w:t>
      </w:r>
      <w:r w:rsidR="004810DD">
        <w:rPr>
          <w:rFonts w:ascii="Garamond" w:hAnsi="Garamond"/>
          <w:sz w:val="24"/>
          <w:szCs w:val="24"/>
        </w:rPr>
        <w:t>)</w:t>
      </w:r>
      <w:r w:rsidR="006318A1">
        <w:rPr>
          <w:rFonts w:ascii="Garamond" w:hAnsi="Garamond"/>
          <w:i/>
          <w:sz w:val="24"/>
          <w:szCs w:val="24"/>
        </w:rPr>
        <w:t xml:space="preserve">. </w:t>
      </w:r>
      <w:r w:rsidR="006318A1" w:rsidRPr="006751A6">
        <w:rPr>
          <w:rFonts w:ascii="Garamond" w:hAnsi="Garamond"/>
          <w:i/>
          <w:sz w:val="24"/>
          <w:szCs w:val="24"/>
        </w:rPr>
        <w:t>Science Fiction Research Association Review</w:t>
      </w:r>
      <w:r w:rsidR="006318A1">
        <w:rPr>
          <w:rFonts w:ascii="Garamond" w:hAnsi="Garamond"/>
          <w:sz w:val="24"/>
          <w:szCs w:val="24"/>
        </w:rPr>
        <w:t xml:space="preserve"> (Fall 2009).</w:t>
      </w:r>
    </w:p>
    <w:p w:rsidR="0078673A" w:rsidRDefault="0078673A" w:rsidP="00645F61">
      <w:pPr>
        <w:widowControl w:val="0"/>
        <w:tabs>
          <w:tab w:val="left" w:pos="360"/>
          <w:tab w:val="left" w:pos="1080"/>
        </w:tabs>
        <w:overflowPunct/>
        <w:ind w:left="720" w:hanging="360"/>
        <w:contextualSpacing/>
        <w:textAlignment w:val="auto"/>
        <w:rPr>
          <w:rFonts w:ascii="Garamond" w:hAnsi="Garamond"/>
          <w:sz w:val="24"/>
          <w:szCs w:val="24"/>
        </w:rPr>
      </w:pPr>
    </w:p>
    <w:p w:rsidR="0078673A" w:rsidRDefault="0001524A" w:rsidP="00645F61">
      <w:pPr>
        <w:widowControl w:val="0"/>
        <w:tabs>
          <w:tab w:val="left" w:pos="360"/>
          <w:tab w:val="left" w:pos="1080"/>
        </w:tabs>
        <w:overflowPunct/>
        <w:ind w:left="720" w:hanging="360"/>
        <w:contextualSpacing/>
        <w:textAlignment w:val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Review of </w:t>
      </w:r>
      <w:r w:rsidR="00A03276" w:rsidRPr="00A03276">
        <w:rPr>
          <w:rFonts w:ascii="Garamond" w:hAnsi="Garamond"/>
          <w:i/>
          <w:sz w:val="24"/>
          <w:szCs w:val="24"/>
        </w:rPr>
        <w:t>Pushing Daisies</w:t>
      </w:r>
      <w:r w:rsidR="00A03276">
        <w:rPr>
          <w:rFonts w:ascii="Garamond" w:hAnsi="Garamond"/>
          <w:sz w:val="24"/>
          <w:szCs w:val="24"/>
        </w:rPr>
        <w:t xml:space="preserve"> television series</w:t>
      </w:r>
      <w:r w:rsidR="007E4ECA">
        <w:rPr>
          <w:rFonts w:ascii="Garamond" w:hAnsi="Garamond"/>
          <w:sz w:val="24"/>
          <w:szCs w:val="24"/>
        </w:rPr>
        <w:t xml:space="preserve"> (ABC, 2007–2009)</w:t>
      </w:r>
      <w:r w:rsidR="00A03276">
        <w:rPr>
          <w:rFonts w:ascii="Garamond" w:hAnsi="Garamond"/>
          <w:sz w:val="24"/>
          <w:szCs w:val="24"/>
        </w:rPr>
        <w:t xml:space="preserve">. </w:t>
      </w:r>
      <w:r w:rsidR="007B773A" w:rsidRPr="00776874">
        <w:rPr>
          <w:rFonts w:ascii="Garamond" w:hAnsi="Garamond"/>
          <w:i/>
          <w:sz w:val="24"/>
          <w:szCs w:val="24"/>
        </w:rPr>
        <w:t xml:space="preserve">Science Fiction Research Association </w:t>
      </w:r>
      <w:r w:rsidR="00A03276" w:rsidRPr="00776874">
        <w:rPr>
          <w:rFonts w:ascii="Garamond" w:hAnsi="Garamond"/>
          <w:i/>
          <w:sz w:val="24"/>
          <w:szCs w:val="24"/>
        </w:rPr>
        <w:t>Review</w:t>
      </w:r>
      <w:r w:rsidR="00A03276">
        <w:rPr>
          <w:rFonts w:ascii="Garamond" w:hAnsi="Garamond"/>
          <w:sz w:val="24"/>
          <w:szCs w:val="24"/>
        </w:rPr>
        <w:t xml:space="preserve"> (Spring 2009)</w:t>
      </w:r>
      <w:r w:rsidR="008066F2">
        <w:rPr>
          <w:rFonts w:ascii="Garamond" w:hAnsi="Garamond"/>
          <w:sz w:val="24"/>
          <w:szCs w:val="24"/>
        </w:rPr>
        <w:t>.</w:t>
      </w:r>
    </w:p>
    <w:p w:rsidR="0078673A" w:rsidRDefault="0078673A" w:rsidP="00645F61">
      <w:pPr>
        <w:widowControl w:val="0"/>
        <w:tabs>
          <w:tab w:val="left" w:pos="360"/>
          <w:tab w:val="left" w:pos="1080"/>
        </w:tabs>
        <w:overflowPunct/>
        <w:ind w:left="720" w:hanging="360"/>
        <w:contextualSpacing/>
        <w:textAlignment w:val="auto"/>
        <w:rPr>
          <w:rFonts w:ascii="Garamond" w:hAnsi="Garamond"/>
          <w:i/>
          <w:sz w:val="24"/>
          <w:szCs w:val="24"/>
        </w:rPr>
      </w:pPr>
    </w:p>
    <w:p w:rsidR="0078673A" w:rsidRDefault="0001524A" w:rsidP="00645F61">
      <w:pPr>
        <w:widowControl w:val="0"/>
        <w:tabs>
          <w:tab w:val="left" w:pos="360"/>
          <w:tab w:val="left" w:pos="1080"/>
        </w:tabs>
        <w:overflowPunct/>
        <w:ind w:left="720" w:hanging="360"/>
        <w:contextualSpacing/>
        <w:textAlignment w:val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Review of </w:t>
      </w:r>
      <w:r w:rsidR="009B1492" w:rsidRPr="008B4264">
        <w:rPr>
          <w:rFonts w:ascii="Garamond" w:hAnsi="Garamond"/>
          <w:i/>
          <w:sz w:val="24"/>
          <w:szCs w:val="24"/>
        </w:rPr>
        <w:t>Before the Devil Knows You’re Dead</w:t>
      </w:r>
      <w:r w:rsidR="007E4ECA">
        <w:rPr>
          <w:rFonts w:ascii="Garamond" w:hAnsi="Garamond"/>
          <w:sz w:val="24"/>
          <w:szCs w:val="24"/>
        </w:rPr>
        <w:t xml:space="preserve"> (</w:t>
      </w:r>
      <w:proofErr w:type="spellStart"/>
      <w:r w:rsidR="00860BCE">
        <w:rPr>
          <w:rFonts w:ascii="Garamond" w:hAnsi="Garamond"/>
          <w:sz w:val="24"/>
          <w:szCs w:val="24"/>
        </w:rPr>
        <w:t>Linsefilm</w:t>
      </w:r>
      <w:proofErr w:type="spellEnd"/>
      <w:r w:rsidR="00860BCE">
        <w:rPr>
          <w:rFonts w:ascii="Garamond" w:hAnsi="Garamond"/>
          <w:sz w:val="24"/>
          <w:szCs w:val="24"/>
        </w:rPr>
        <w:t>, 2007</w:t>
      </w:r>
      <w:r w:rsidR="007E4ECA">
        <w:rPr>
          <w:rFonts w:ascii="Garamond" w:hAnsi="Garamond"/>
          <w:sz w:val="24"/>
          <w:szCs w:val="24"/>
        </w:rPr>
        <w:t>)</w:t>
      </w:r>
      <w:r w:rsidR="00860BCE">
        <w:rPr>
          <w:rFonts w:ascii="Garamond" w:hAnsi="Garamond"/>
          <w:sz w:val="24"/>
          <w:szCs w:val="24"/>
        </w:rPr>
        <w:t>.</w:t>
      </w:r>
      <w:r w:rsidR="008B623B" w:rsidRPr="008B4264">
        <w:rPr>
          <w:rFonts w:ascii="Garamond" w:hAnsi="Garamond"/>
          <w:sz w:val="24"/>
          <w:szCs w:val="24"/>
        </w:rPr>
        <w:t xml:space="preserve"> </w:t>
      </w:r>
      <w:r w:rsidR="009B1492" w:rsidRPr="008B4264">
        <w:rPr>
          <w:rFonts w:ascii="Garamond" w:hAnsi="Garamond"/>
          <w:i/>
          <w:sz w:val="24"/>
          <w:szCs w:val="24"/>
        </w:rPr>
        <w:t>Th</w:t>
      </w:r>
      <w:r w:rsidR="008B623B" w:rsidRPr="008B4264">
        <w:rPr>
          <w:rFonts w:ascii="Garamond" w:hAnsi="Garamond"/>
          <w:i/>
          <w:sz w:val="24"/>
          <w:szCs w:val="24"/>
        </w:rPr>
        <w:t>e Journal of Religion and Film</w:t>
      </w:r>
      <w:r w:rsidR="008B623B" w:rsidRPr="008B4264">
        <w:rPr>
          <w:rFonts w:ascii="Garamond" w:hAnsi="Garamond"/>
          <w:sz w:val="24"/>
          <w:szCs w:val="24"/>
        </w:rPr>
        <w:t xml:space="preserve"> 12:1 </w:t>
      </w:r>
      <w:r w:rsidR="009B1492" w:rsidRPr="008B4264">
        <w:rPr>
          <w:rFonts w:ascii="Garamond" w:hAnsi="Garamond"/>
          <w:sz w:val="24"/>
          <w:szCs w:val="24"/>
        </w:rPr>
        <w:t>(April 2008)</w:t>
      </w:r>
      <w:r w:rsidR="008B623B" w:rsidRPr="008B4264">
        <w:rPr>
          <w:rFonts w:ascii="Garamond" w:hAnsi="Garamond"/>
          <w:sz w:val="24"/>
          <w:szCs w:val="24"/>
        </w:rPr>
        <w:t>.</w:t>
      </w:r>
      <w:r w:rsidR="008B623B" w:rsidRPr="008B4264">
        <w:rPr>
          <w:rFonts w:ascii="Garamond" w:hAnsi="Garamond"/>
        </w:rPr>
        <w:t xml:space="preserve"> </w:t>
      </w:r>
      <w:hyperlink r:id="rId11" w:history="1">
        <w:r w:rsidR="0078673A" w:rsidRPr="005C3B39">
          <w:rPr>
            <w:rStyle w:val="Hyperlink"/>
            <w:rFonts w:ascii="Garamond" w:hAnsi="Garamond"/>
            <w:sz w:val="24"/>
            <w:szCs w:val="24"/>
          </w:rPr>
          <w:t>http://www.unomaha.edu/jrf/</w:t>
        </w:r>
      </w:hyperlink>
      <w:r w:rsidR="008B623B" w:rsidRPr="008B4264">
        <w:rPr>
          <w:rFonts w:ascii="Garamond" w:hAnsi="Garamond"/>
          <w:sz w:val="24"/>
          <w:szCs w:val="24"/>
        </w:rPr>
        <w:t>.</w:t>
      </w:r>
    </w:p>
    <w:p w:rsidR="0032389F" w:rsidRPr="008B4264" w:rsidRDefault="0032389F" w:rsidP="00645F61">
      <w:pPr>
        <w:widowControl w:val="0"/>
        <w:tabs>
          <w:tab w:val="left" w:pos="360"/>
          <w:tab w:val="left" w:pos="1080"/>
        </w:tabs>
        <w:overflowPunct/>
        <w:ind w:left="720" w:hanging="360"/>
        <w:contextualSpacing/>
        <w:textAlignment w:val="auto"/>
        <w:rPr>
          <w:rFonts w:ascii="Garamond" w:hAnsi="Garamond"/>
          <w:sz w:val="24"/>
          <w:szCs w:val="24"/>
        </w:rPr>
      </w:pPr>
    </w:p>
    <w:p w:rsidR="007F6D8E" w:rsidRDefault="0001524A" w:rsidP="00645F61">
      <w:pPr>
        <w:widowControl w:val="0"/>
        <w:tabs>
          <w:tab w:val="left" w:pos="360"/>
          <w:tab w:val="left" w:pos="1080"/>
        </w:tabs>
        <w:overflowPunct/>
        <w:ind w:left="720" w:hanging="360"/>
        <w:contextualSpacing/>
        <w:textAlignment w:val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Review of </w:t>
      </w:r>
      <w:r w:rsidR="008B623B" w:rsidRPr="008B4264">
        <w:rPr>
          <w:rFonts w:ascii="Garamond" w:hAnsi="Garamond"/>
          <w:i/>
          <w:sz w:val="24"/>
          <w:szCs w:val="24"/>
        </w:rPr>
        <w:t>The Golden Compass</w:t>
      </w:r>
      <w:r w:rsidR="00860BCE">
        <w:rPr>
          <w:rFonts w:ascii="Garamond" w:hAnsi="Garamond"/>
          <w:sz w:val="24"/>
          <w:szCs w:val="24"/>
        </w:rPr>
        <w:t xml:space="preserve"> (New Line Cinema, 2007).</w:t>
      </w:r>
      <w:r w:rsidR="009B1492" w:rsidRPr="008B4264">
        <w:rPr>
          <w:rFonts w:ascii="Garamond" w:hAnsi="Garamond"/>
          <w:sz w:val="24"/>
          <w:szCs w:val="24"/>
        </w:rPr>
        <w:t xml:space="preserve"> </w:t>
      </w:r>
      <w:r w:rsidR="009B1492" w:rsidRPr="008B4264">
        <w:rPr>
          <w:rFonts w:ascii="Garamond" w:hAnsi="Garamond"/>
          <w:i/>
          <w:sz w:val="24"/>
          <w:szCs w:val="24"/>
        </w:rPr>
        <w:t>The Journal of Religi</w:t>
      </w:r>
      <w:r w:rsidR="008B623B" w:rsidRPr="008B4264">
        <w:rPr>
          <w:rFonts w:ascii="Garamond" w:hAnsi="Garamond"/>
          <w:i/>
          <w:sz w:val="24"/>
          <w:szCs w:val="24"/>
        </w:rPr>
        <w:t>o</w:t>
      </w:r>
      <w:r w:rsidR="009B1492" w:rsidRPr="008B4264">
        <w:rPr>
          <w:rFonts w:ascii="Garamond" w:hAnsi="Garamond"/>
          <w:i/>
          <w:sz w:val="24"/>
          <w:szCs w:val="24"/>
        </w:rPr>
        <w:t>n and Film</w:t>
      </w:r>
      <w:r w:rsidR="009B1492" w:rsidRPr="008B4264">
        <w:rPr>
          <w:rFonts w:ascii="Garamond" w:hAnsi="Garamond"/>
          <w:sz w:val="24"/>
          <w:szCs w:val="24"/>
        </w:rPr>
        <w:t xml:space="preserve"> </w:t>
      </w:r>
      <w:r w:rsidR="007228B5" w:rsidRPr="008B4264">
        <w:rPr>
          <w:rFonts w:ascii="Garamond" w:hAnsi="Garamond"/>
          <w:sz w:val="24"/>
          <w:szCs w:val="24"/>
        </w:rPr>
        <w:t>12:1 (April 2008).</w:t>
      </w:r>
      <w:r w:rsidR="007228B5" w:rsidRPr="008B4264">
        <w:rPr>
          <w:rFonts w:ascii="Garamond" w:hAnsi="Garamond"/>
        </w:rPr>
        <w:t xml:space="preserve"> </w:t>
      </w:r>
      <w:hyperlink r:id="rId12" w:history="1">
        <w:r w:rsidR="00C65328" w:rsidRPr="00702FDC">
          <w:rPr>
            <w:rStyle w:val="Hyperlink"/>
            <w:rFonts w:ascii="Garamond" w:hAnsi="Garamond"/>
            <w:sz w:val="24"/>
            <w:szCs w:val="24"/>
          </w:rPr>
          <w:t>http://www.unomaha.edu/jrf/</w:t>
        </w:r>
      </w:hyperlink>
      <w:r w:rsidR="007228B5" w:rsidRPr="008B4264">
        <w:rPr>
          <w:rFonts w:ascii="Garamond" w:hAnsi="Garamond"/>
          <w:sz w:val="24"/>
          <w:szCs w:val="24"/>
        </w:rPr>
        <w:t>.</w:t>
      </w:r>
    </w:p>
    <w:p w:rsidR="0078673A" w:rsidRDefault="0078673A" w:rsidP="00645F61">
      <w:pPr>
        <w:widowControl w:val="0"/>
        <w:tabs>
          <w:tab w:val="left" w:pos="360"/>
          <w:tab w:val="left" w:pos="1080"/>
        </w:tabs>
        <w:overflowPunct/>
        <w:ind w:left="720" w:hanging="360"/>
        <w:contextualSpacing/>
        <w:textAlignment w:val="auto"/>
        <w:rPr>
          <w:rFonts w:ascii="Garamond" w:hAnsi="Garamond"/>
          <w:sz w:val="24"/>
          <w:szCs w:val="24"/>
        </w:rPr>
      </w:pPr>
    </w:p>
    <w:p w:rsidR="00C65328" w:rsidRPr="009E6A1C" w:rsidRDefault="00C65328" w:rsidP="00C65328">
      <w:pPr>
        <w:widowControl w:val="0"/>
        <w:tabs>
          <w:tab w:val="left" w:pos="360"/>
          <w:tab w:val="left" w:pos="1080"/>
        </w:tabs>
        <w:overflowPunct/>
        <w:contextualSpacing/>
        <w:textAlignment w:val="auto"/>
        <w:rPr>
          <w:rFonts w:ascii="Corbel" w:hAnsi="Corbel"/>
          <w:b/>
          <w:smallCaps/>
          <w:sz w:val="24"/>
          <w:szCs w:val="24"/>
        </w:rPr>
      </w:pPr>
      <w:r w:rsidRPr="009E6A1C">
        <w:rPr>
          <w:rFonts w:ascii="Corbel" w:hAnsi="Corbel"/>
          <w:b/>
          <w:smallCaps/>
          <w:sz w:val="24"/>
          <w:szCs w:val="24"/>
        </w:rPr>
        <w:t>Selected Other Publications</w:t>
      </w:r>
    </w:p>
    <w:p w:rsidR="0078673A" w:rsidRPr="00C65328" w:rsidRDefault="0078673A" w:rsidP="00C65328">
      <w:pPr>
        <w:widowControl w:val="0"/>
        <w:tabs>
          <w:tab w:val="left" w:pos="360"/>
          <w:tab w:val="left" w:pos="1080"/>
        </w:tabs>
        <w:overflowPunct/>
        <w:contextualSpacing/>
        <w:textAlignment w:val="auto"/>
        <w:rPr>
          <w:rFonts w:ascii="Corbel" w:hAnsi="Corbel"/>
          <w:b/>
          <w:sz w:val="24"/>
          <w:szCs w:val="24"/>
        </w:rPr>
      </w:pPr>
    </w:p>
    <w:p w:rsidR="00C65328" w:rsidRDefault="00C65328" w:rsidP="00C65328">
      <w:pPr>
        <w:widowControl w:val="0"/>
        <w:tabs>
          <w:tab w:val="left" w:pos="360"/>
          <w:tab w:val="left" w:pos="1080"/>
        </w:tabs>
        <w:overflowPunct/>
        <w:ind w:left="720" w:hanging="360"/>
        <w:contextualSpacing/>
        <w:textAlignment w:val="auto"/>
        <w:rPr>
          <w:rFonts w:ascii="Garamond" w:hAnsi="Garamond"/>
          <w:sz w:val="24"/>
          <w:szCs w:val="24"/>
        </w:rPr>
      </w:pPr>
      <w:r w:rsidRPr="00C65328">
        <w:rPr>
          <w:rFonts w:ascii="Garamond" w:hAnsi="Garamond"/>
          <w:sz w:val="24"/>
          <w:szCs w:val="24"/>
        </w:rPr>
        <w:t xml:space="preserve">“The Golden Kingdom” [Ann </w:t>
      </w:r>
      <w:proofErr w:type="spellStart"/>
      <w:r w:rsidRPr="00C65328">
        <w:rPr>
          <w:rFonts w:ascii="Garamond" w:hAnsi="Garamond"/>
          <w:sz w:val="24"/>
          <w:szCs w:val="24"/>
        </w:rPr>
        <w:t>Hasseltine</w:t>
      </w:r>
      <w:proofErr w:type="spellEnd"/>
      <w:r w:rsidRPr="00C65328">
        <w:rPr>
          <w:rFonts w:ascii="Garamond" w:hAnsi="Garamond"/>
          <w:sz w:val="24"/>
          <w:szCs w:val="24"/>
        </w:rPr>
        <w:t xml:space="preserve"> Judson’s perceptions of nineteenth-century Burma]. </w:t>
      </w:r>
      <w:r w:rsidRPr="00C65328">
        <w:rPr>
          <w:rFonts w:ascii="Garamond" w:hAnsi="Garamond"/>
          <w:i/>
          <w:sz w:val="24"/>
          <w:szCs w:val="24"/>
        </w:rPr>
        <w:t>Christian History and Biography</w:t>
      </w:r>
      <w:r w:rsidRPr="00C65328">
        <w:rPr>
          <w:rFonts w:ascii="Garamond" w:hAnsi="Garamond"/>
          <w:sz w:val="24"/>
          <w:szCs w:val="24"/>
        </w:rPr>
        <w:t xml:space="preserve"> 90 (Spring 2006). Also served as consultant on Burma and provided photographs for this special issue on </w:t>
      </w:r>
      <w:proofErr w:type="spellStart"/>
      <w:r w:rsidRPr="00C65328">
        <w:rPr>
          <w:rFonts w:ascii="Garamond" w:hAnsi="Garamond"/>
          <w:sz w:val="24"/>
          <w:szCs w:val="24"/>
        </w:rPr>
        <w:t>Adoniram</w:t>
      </w:r>
      <w:proofErr w:type="spellEnd"/>
      <w:r w:rsidRPr="00C65328">
        <w:rPr>
          <w:rFonts w:ascii="Garamond" w:hAnsi="Garamond"/>
          <w:sz w:val="24"/>
          <w:szCs w:val="24"/>
        </w:rPr>
        <w:t xml:space="preserve"> and Ann Judson.</w:t>
      </w:r>
    </w:p>
    <w:p w:rsidR="00CA530F" w:rsidRDefault="00CA530F" w:rsidP="00C65328">
      <w:pPr>
        <w:widowControl w:val="0"/>
        <w:tabs>
          <w:tab w:val="left" w:pos="360"/>
          <w:tab w:val="left" w:pos="1080"/>
        </w:tabs>
        <w:overflowPunct/>
        <w:ind w:left="720" w:hanging="360"/>
        <w:contextualSpacing/>
        <w:textAlignment w:val="auto"/>
        <w:rPr>
          <w:rFonts w:ascii="Garamond" w:hAnsi="Garamond"/>
          <w:sz w:val="24"/>
          <w:szCs w:val="24"/>
        </w:rPr>
      </w:pPr>
    </w:p>
    <w:p w:rsidR="0078673A" w:rsidRPr="00C65328" w:rsidRDefault="0078673A" w:rsidP="00C65328">
      <w:pPr>
        <w:widowControl w:val="0"/>
        <w:tabs>
          <w:tab w:val="left" w:pos="360"/>
          <w:tab w:val="left" w:pos="1080"/>
        </w:tabs>
        <w:overflowPunct/>
        <w:ind w:left="720" w:hanging="360"/>
        <w:contextualSpacing/>
        <w:textAlignment w:val="auto"/>
        <w:rPr>
          <w:rFonts w:ascii="Garamond" w:hAnsi="Garamond"/>
          <w:sz w:val="24"/>
          <w:szCs w:val="24"/>
        </w:rPr>
      </w:pPr>
    </w:p>
    <w:p w:rsidR="00C65328" w:rsidRDefault="00C65328" w:rsidP="00C65328">
      <w:pPr>
        <w:widowControl w:val="0"/>
        <w:tabs>
          <w:tab w:val="left" w:pos="360"/>
          <w:tab w:val="left" w:pos="1080"/>
        </w:tabs>
        <w:overflowPunct/>
        <w:ind w:left="720" w:hanging="360"/>
        <w:contextualSpacing/>
        <w:textAlignment w:val="auto"/>
        <w:rPr>
          <w:rFonts w:ascii="Garamond" w:hAnsi="Garamond"/>
          <w:sz w:val="24"/>
          <w:szCs w:val="24"/>
        </w:rPr>
      </w:pPr>
      <w:r w:rsidRPr="00C65328">
        <w:rPr>
          <w:rFonts w:ascii="Garamond" w:hAnsi="Garamond"/>
          <w:sz w:val="24"/>
          <w:szCs w:val="24"/>
        </w:rPr>
        <w:lastRenderedPageBreak/>
        <w:t xml:space="preserve">Three-article series on Christian presence in Burma under military rule for </w:t>
      </w:r>
      <w:r w:rsidRPr="00C65328">
        <w:rPr>
          <w:rFonts w:ascii="Garamond" w:hAnsi="Garamond"/>
          <w:i/>
          <w:sz w:val="24"/>
          <w:szCs w:val="24"/>
        </w:rPr>
        <w:t>Episcopal News Service</w:t>
      </w:r>
      <w:r w:rsidRPr="00C65328">
        <w:rPr>
          <w:rFonts w:ascii="Garamond" w:hAnsi="Garamond"/>
          <w:sz w:val="24"/>
          <w:szCs w:val="24"/>
        </w:rPr>
        <w:t xml:space="preserve">, </w:t>
      </w:r>
      <w:r w:rsidRPr="00C65328">
        <w:rPr>
          <w:rFonts w:ascii="Garamond" w:hAnsi="Garamond"/>
          <w:i/>
          <w:sz w:val="24"/>
          <w:szCs w:val="24"/>
        </w:rPr>
        <w:t>Episcopal Life</w:t>
      </w:r>
      <w:r w:rsidRPr="00C65328">
        <w:rPr>
          <w:rFonts w:ascii="Garamond" w:hAnsi="Garamond"/>
          <w:sz w:val="24"/>
          <w:szCs w:val="24"/>
        </w:rPr>
        <w:t xml:space="preserve"> newspaper, and </w:t>
      </w:r>
      <w:r w:rsidRPr="00C65328">
        <w:rPr>
          <w:rFonts w:ascii="Garamond" w:hAnsi="Garamond"/>
          <w:i/>
          <w:sz w:val="24"/>
          <w:szCs w:val="24"/>
        </w:rPr>
        <w:t>Anglican World</w:t>
      </w:r>
      <w:r w:rsidRPr="00C65328">
        <w:rPr>
          <w:rFonts w:ascii="Garamond" w:hAnsi="Garamond"/>
          <w:sz w:val="24"/>
          <w:szCs w:val="24"/>
        </w:rPr>
        <w:t xml:space="preserve"> magazine (October 2001).</w:t>
      </w:r>
    </w:p>
    <w:p w:rsidR="00FE7524" w:rsidRDefault="00FE7524" w:rsidP="00C65328">
      <w:pPr>
        <w:widowControl w:val="0"/>
        <w:tabs>
          <w:tab w:val="left" w:pos="360"/>
          <w:tab w:val="left" w:pos="1080"/>
        </w:tabs>
        <w:overflowPunct/>
        <w:ind w:left="720" w:hanging="360"/>
        <w:contextualSpacing/>
        <w:textAlignment w:val="auto"/>
        <w:rPr>
          <w:rFonts w:ascii="Garamond" w:hAnsi="Garamond"/>
          <w:sz w:val="24"/>
          <w:szCs w:val="24"/>
        </w:rPr>
      </w:pPr>
    </w:p>
    <w:p w:rsidR="007371FF" w:rsidRPr="005B66D9" w:rsidRDefault="007371FF" w:rsidP="00645F61">
      <w:pPr>
        <w:widowControl w:val="0"/>
        <w:tabs>
          <w:tab w:val="left" w:pos="360"/>
          <w:tab w:val="left" w:pos="1080"/>
        </w:tabs>
        <w:overflowPunct/>
        <w:ind w:left="360" w:hanging="360"/>
        <w:contextualSpacing/>
        <w:textAlignment w:val="auto"/>
        <w:rPr>
          <w:rFonts w:ascii="Corbel" w:hAnsi="Corbel" w:cs="Estrangelo Edessa"/>
          <w:b/>
          <w:smallCaps/>
          <w:sz w:val="24"/>
          <w:szCs w:val="24"/>
        </w:rPr>
      </w:pPr>
      <w:r w:rsidRPr="005B66D9">
        <w:rPr>
          <w:rFonts w:ascii="Corbel" w:hAnsi="Corbel" w:cs="Estrangelo Edessa"/>
          <w:b/>
          <w:smallCaps/>
          <w:sz w:val="24"/>
          <w:szCs w:val="24"/>
        </w:rPr>
        <w:t xml:space="preserve">Conference </w:t>
      </w:r>
      <w:r w:rsidR="001F3625" w:rsidRPr="005B66D9">
        <w:rPr>
          <w:rFonts w:ascii="Corbel" w:hAnsi="Corbel" w:cs="Estrangelo Edessa"/>
          <w:b/>
          <w:smallCaps/>
          <w:sz w:val="24"/>
          <w:szCs w:val="24"/>
        </w:rPr>
        <w:t>Presentations</w:t>
      </w:r>
      <w:r w:rsidR="008A283E" w:rsidRPr="005B66D9">
        <w:rPr>
          <w:rFonts w:ascii="Corbel" w:hAnsi="Corbel" w:cs="Estrangelo Edessa"/>
          <w:b/>
          <w:smallCaps/>
          <w:sz w:val="24"/>
          <w:szCs w:val="24"/>
        </w:rPr>
        <w:t xml:space="preserve"> and Leadership</w:t>
      </w:r>
    </w:p>
    <w:p w:rsidR="0078673A" w:rsidRDefault="0078673A" w:rsidP="00A957DA">
      <w:pPr>
        <w:ind w:left="720" w:hanging="360"/>
        <w:contextualSpacing/>
        <w:rPr>
          <w:rFonts w:ascii="Garamond" w:hAnsi="Garamond"/>
          <w:sz w:val="24"/>
          <w:szCs w:val="24"/>
        </w:rPr>
      </w:pPr>
    </w:p>
    <w:p w:rsidR="00DE5ABE" w:rsidRDefault="00DE5ABE" w:rsidP="001C5670">
      <w:pPr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“What to do About the Boys?: Goddess Worship and Gender Segregation in Feminist SF” (virtual), Science Fiction Research Association, University of Tartu, Estonia (May 2024).</w:t>
      </w:r>
    </w:p>
    <w:p w:rsidR="00DE5ABE" w:rsidRDefault="00DE5ABE" w:rsidP="001C5670">
      <w:pPr>
        <w:ind w:left="720" w:hanging="360"/>
        <w:contextualSpacing/>
        <w:rPr>
          <w:rFonts w:ascii="Garamond" w:hAnsi="Garamond"/>
          <w:sz w:val="24"/>
          <w:szCs w:val="24"/>
        </w:rPr>
      </w:pPr>
    </w:p>
    <w:p w:rsidR="001C5670" w:rsidRDefault="001C5670" w:rsidP="001C5670">
      <w:pPr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1C5670">
        <w:rPr>
          <w:rFonts w:ascii="Garamond" w:hAnsi="Garamond"/>
          <w:sz w:val="24"/>
          <w:szCs w:val="24"/>
        </w:rPr>
        <w:t xml:space="preserve">Disruptive Harmonizing in </w:t>
      </w:r>
      <w:proofErr w:type="spellStart"/>
      <w:r w:rsidRPr="001C5670">
        <w:rPr>
          <w:rFonts w:ascii="Garamond" w:hAnsi="Garamond"/>
          <w:sz w:val="24"/>
          <w:szCs w:val="24"/>
        </w:rPr>
        <w:t>Nnedi</w:t>
      </w:r>
      <w:proofErr w:type="spellEnd"/>
      <w:r w:rsidRPr="001C5670">
        <w:rPr>
          <w:rFonts w:ascii="Garamond" w:hAnsi="Garamond"/>
          <w:sz w:val="24"/>
          <w:szCs w:val="24"/>
        </w:rPr>
        <w:t xml:space="preserve"> </w:t>
      </w:r>
      <w:proofErr w:type="spellStart"/>
      <w:r w:rsidRPr="001C5670">
        <w:rPr>
          <w:rFonts w:ascii="Garamond" w:hAnsi="Garamond"/>
          <w:sz w:val="24"/>
          <w:szCs w:val="24"/>
        </w:rPr>
        <w:t>Okorafor’s</w:t>
      </w:r>
      <w:proofErr w:type="spellEnd"/>
      <w:r w:rsidRPr="001C5670">
        <w:rPr>
          <w:rFonts w:ascii="Garamond" w:hAnsi="Garamond"/>
          <w:sz w:val="24"/>
          <w:szCs w:val="24"/>
        </w:rPr>
        <w:t xml:space="preserve"> </w:t>
      </w:r>
      <w:proofErr w:type="spellStart"/>
      <w:r w:rsidRPr="001C5670">
        <w:rPr>
          <w:rFonts w:ascii="Garamond" w:hAnsi="Garamond"/>
          <w:i/>
          <w:sz w:val="24"/>
          <w:szCs w:val="24"/>
        </w:rPr>
        <w:t>Binti</w:t>
      </w:r>
      <w:proofErr w:type="spellEnd"/>
      <w:r w:rsidRPr="001C5670">
        <w:rPr>
          <w:rFonts w:ascii="Garamond" w:hAnsi="Garamond"/>
          <w:i/>
          <w:sz w:val="24"/>
          <w:szCs w:val="24"/>
        </w:rPr>
        <w:t xml:space="preserve"> Trilogy</w:t>
      </w:r>
      <w:r>
        <w:rPr>
          <w:rFonts w:ascii="Garamond" w:hAnsi="Garamond"/>
          <w:sz w:val="24"/>
          <w:szCs w:val="24"/>
        </w:rPr>
        <w:t>,” Religion and Science Fiction Unit, American Academy of Religion, San Antonio (November 2023).</w:t>
      </w:r>
      <w:r w:rsidR="00E16250">
        <w:rPr>
          <w:rFonts w:ascii="Garamond" w:hAnsi="Garamond"/>
          <w:sz w:val="24"/>
          <w:szCs w:val="24"/>
        </w:rPr>
        <w:t xml:space="preserve"> Also Science Fiction Research Association, </w:t>
      </w:r>
      <w:proofErr w:type="spellStart"/>
      <w:r w:rsidR="00E16250">
        <w:rPr>
          <w:rFonts w:ascii="Garamond" w:hAnsi="Garamond"/>
          <w:sz w:val="24"/>
          <w:szCs w:val="24"/>
        </w:rPr>
        <w:t>Technische</w:t>
      </w:r>
      <w:proofErr w:type="spellEnd"/>
      <w:r w:rsidR="00E16250">
        <w:rPr>
          <w:rFonts w:ascii="Garamond" w:hAnsi="Garamond"/>
          <w:sz w:val="24"/>
          <w:szCs w:val="24"/>
        </w:rPr>
        <w:t xml:space="preserve"> </w:t>
      </w:r>
      <w:proofErr w:type="spellStart"/>
      <w:r w:rsidR="00E16250">
        <w:rPr>
          <w:rFonts w:ascii="Garamond" w:hAnsi="Garamond"/>
          <w:sz w:val="24"/>
          <w:szCs w:val="24"/>
        </w:rPr>
        <w:t>Universität</w:t>
      </w:r>
      <w:proofErr w:type="spellEnd"/>
      <w:r w:rsidR="00E16250">
        <w:rPr>
          <w:rFonts w:ascii="Garamond" w:hAnsi="Garamond"/>
          <w:sz w:val="24"/>
          <w:szCs w:val="24"/>
        </w:rPr>
        <w:t>, Dresden, Germany (August 2023)</w:t>
      </w:r>
      <w:r w:rsidR="006D52BB">
        <w:rPr>
          <w:rFonts w:ascii="Garamond" w:hAnsi="Garamond"/>
          <w:sz w:val="24"/>
          <w:szCs w:val="24"/>
        </w:rPr>
        <w:t>.</w:t>
      </w:r>
    </w:p>
    <w:p w:rsidR="001C5670" w:rsidRPr="001C5670" w:rsidRDefault="001C5670" w:rsidP="001C5670">
      <w:pPr>
        <w:ind w:left="720" w:hanging="360"/>
        <w:contextualSpacing/>
        <w:rPr>
          <w:rFonts w:ascii="Garamond" w:hAnsi="Garamond"/>
          <w:sz w:val="24"/>
          <w:szCs w:val="24"/>
        </w:rPr>
      </w:pPr>
    </w:p>
    <w:p w:rsidR="006B274E" w:rsidRDefault="006B274E" w:rsidP="00B97C4A">
      <w:pPr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Co-</w:t>
      </w:r>
      <w:proofErr w:type="spellStart"/>
      <w:r>
        <w:rPr>
          <w:rFonts w:ascii="Garamond" w:hAnsi="Garamond"/>
          <w:sz w:val="24"/>
          <w:szCs w:val="24"/>
        </w:rPr>
        <w:t>convenor</w:t>
      </w:r>
      <w:proofErr w:type="spellEnd"/>
      <w:r>
        <w:rPr>
          <w:rFonts w:ascii="Garamond" w:hAnsi="Garamond"/>
          <w:sz w:val="24"/>
          <w:szCs w:val="24"/>
        </w:rPr>
        <w:t xml:space="preserve"> and moderator, </w:t>
      </w:r>
      <w:r w:rsidR="00E10C49">
        <w:rPr>
          <w:rFonts w:ascii="Garamond" w:hAnsi="Garamond"/>
          <w:sz w:val="24"/>
          <w:szCs w:val="24"/>
        </w:rPr>
        <w:t>“</w:t>
      </w:r>
      <w:r w:rsidR="006D52BB">
        <w:rPr>
          <w:rFonts w:ascii="Garamond" w:hAnsi="Garamond"/>
          <w:sz w:val="24"/>
          <w:szCs w:val="24"/>
        </w:rPr>
        <w:t>Asian Re</w:t>
      </w:r>
      <w:r>
        <w:rPr>
          <w:rFonts w:ascii="Garamond" w:hAnsi="Garamond"/>
          <w:sz w:val="24"/>
          <w:szCs w:val="24"/>
        </w:rPr>
        <w:t>ligions in Global Popular Culture</w:t>
      </w:r>
      <w:r w:rsidR="00E10C49">
        <w:rPr>
          <w:rFonts w:ascii="Garamond" w:hAnsi="Garamond"/>
          <w:sz w:val="24"/>
          <w:szCs w:val="24"/>
        </w:rPr>
        <w:t>”</w:t>
      </w:r>
      <w:r>
        <w:rPr>
          <w:rFonts w:ascii="Garamond" w:hAnsi="Garamond"/>
          <w:sz w:val="24"/>
          <w:szCs w:val="24"/>
        </w:rPr>
        <w:t xml:space="preserve"> Panel, International Society of Religion, Literature, and Culture, University of Chester, England (September 2022; postponed from September 2020).</w:t>
      </w:r>
    </w:p>
    <w:p w:rsidR="006B274E" w:rsidRDefault="006B274E" w:rsidP="00B97C4A">
      <w:pPr>
        <w:ind w:left="720" w:hanging="360"/>
        <w:contextualSpacing/>
        <w:rPr>
          <w:rFonts w:ascii="Garamond" w:hAnsi="Garamond"/>
          <w:sz w:val="24"/>
          <w:szCs w:val="24"/>
        </w:rPr>
      </w:pPr>
    </w:p>
    <w:p w:rsidR="00B97C4A" w:rsidRDefault="00B97C4A" w:rsidP="00B97C4A">
      <w:pPr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“Agency and the Modern Mysticism of May Sinclair.” </w:t>
      </w:r>
      <w:r w:rsidR="00BB58B4">
        <w:rPr>
          <w:rFonts w:ascii="Garamond" w:hAnsi="Garamond"/>
          <w:sz w:val="24"/>
          <w:szCs w:val="24"/>
        </w:rPr>
        <w:t xml:space="preserve">Virtual Networking May Sinclair </w:t>
      </w:r>
      <w:r>
        <w:rPr>
          <w:rFonts w:ascii="Garamond" w:hAnsi="Garamond"/>
          <w:sz w:val="24"/>
          <w:szCs w:val="24"/>
        </w:rPr>
        <w:t xml:space="preserve">Conference, </w:t>
      </w:r>
      <w:proofErr w:type="spellStart"/>
      <w:r w:rsidRPr="0076570E">
        <w:rPr>
          <w:rFonts w:ascii="Garamond" w:hAnsi="Garamond"/>
          <w:bCs/>
          <w:sz w:val="24"/>
          <w:szCs w:val="24"/>
        </w:rPr>
        <w:t>Université</w:t>
      </w:r>
      <w:proofErr w:type="spellEnd"/>
      <w:r w:rsidRPr="0076570E">
        <w:rPr>
          <w:rFonts w:ascii="Garamond" w:hAnsi="Garamond"/>
          <w:bCs/>
          <w:sz w:val="24"/>
          <w:szCs w:val="24"/>
        </w:rPr>
        <w:t xml:space="preserve"> de Nantes</w:t>
      </w:r>
      <w:r>
        <w:rPr>
          <w:rFonts w:ascii="Garamond" w:hAnsi="Garamond"/>
          <w:sz w:val="24"/>
          <w:szCs w:val="24"/>
        </w:rPr>
        <w:t>, France (June 2021</w:t>
      </w:r>
      <w:r w:rsidR="00E10C49">
        <w:rPr>
          <w:rFonts w:ascii="Garamond" w:hAnsi="Garamond"/>
          <w:sz w:val="24"/>
          <w:szCs w:val="24"/>
        </w:rPr>
        <w:t>; p</w:t>
      </w:r>
      <w:r>
        <w:rPr>
          <w:rFonts w:ascii="Garamond" w:hAnsi="Garamond"/>
          <w:sz w:val="24"/>
          <w:szCs w:val="24"/>
        </w:rPr>
        <w:t>ostponed from June 2020</w:t>
      </w:r>
      <w:r w:rsidR="00E10C49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.</w:t>
      </w:r>
    </w:p>
    <w:p w:rsidR="00BB58B4" w:rsidRDefault="00BB58B4" w:rsidP="00B97C4A">
      <w:pPr>
        <w:ind w:left="720" w:hanging="360"/>
        <w:contextualSpacing/>
        <w:rPr>
          <w:rFonts w:ascii="Garamond" w:hAnsi="Garamond"/>
          <w:sz w:val="24"/>
          <w:szCs w:val="24"/>
        </w:rPr>
      </w:pPr>
    </w:p>
    <w:p w:rsidR="00BB58B4" w:rsidRDefault="00BB58B4" w:rsidP="00B97C4A">
      <w:pPr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BB58B4">
        <w:rPr>
          <w:rFonts w:ascii="Garamond" w:hAnsi="Garamond"/>
          <w:sz w:val="24"/>
          <w:szCs w:val="24"/>
        </w:rPr>
        <w:t xml:space="preserve">Lifted Children and Artificial Friends: Religion and Inequality in Kazuo Ishiguro’s </w:t>
      </w:r>
      <w:proofErr w:type="spellStart"/>
      <w:r w:rsidRPr="00BB58B4">
        <w:rPr>
          <w:rFonts w:ascii="Garamond" w:hAnsi="Garamond"/>
          <w:i/>
          <w:sz w:val="24"/>
          <w:szCs w:val="24"/>
        </w:rPr>
        <w:t>Klara</w:t>
      </w:r>
      <w:proofErr w:type="spellEnd"/>
      <w:r w:rsidRPr="00BB58B4">
        <w:rPr>
          <w:rFonts w:ascii="Garamond" w:hAnsi="Garamond"/>
          <w:i/>
          <w:sz w:val="24"/>
          <w:szCs w:val="24"/>
        </w:rPr>
        <w:t xml:space="preserve"> and the Sun</w:t>
      </w:r>
      <w:r>
        <w:rPr>
          <w:rFonts w:ascii="Garamond" w:hAnsi="Garamond"/>
          <w:sz w:val="24"/>
          <w:szCs w:val="24"/>
        </w:rPr>
        <w:t>.” Virtual Science Fiction Research Association, Seneca College, Toronto (June 2021).</w:t>
      </w:r>
    </w:p>
    <w:p w:rsidR="00B97C4A" w:rsidRDefault="00B97C4A" w:rsidP="00B97C4A">
      <w:pPr>
        <w:ind w:left="720" w:hanging="360"/>
        <w:contextualSpacing/>
        <w:rPr>
          <w:rFonts w:ascii="Garamond" w:hAnsi="Garamond"/>
          <w:sz w:val="24"/>
          <w:szCs w:val="24"/>
        </w:rPr>
      </w:pPr>
    </w:p>
    <w:p w:rsidR="00B97C4A" w:rsidRDefault="00B97C4A" w:rsidP="00B97C4A">
      <w:pPr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Invited talk on “</w:t>
      </w:r>
      <w:r w:rsidRPr="00B97C4A">
        <w:rPr>
          <w:rFonts w:ascii="Garamond" w:hAnsi="Garamond"/>
          <w:bCs/>
          <w:sz w:val="24"/>
          <w:szCs w:val="24"/>
        </w:rPr>
        <w:t xml:space="preserve">Life, Death and the Bourgeoisie in Evelyn Underhill’s </w:t>
      </w:r>
      <w:r w:rsidRPr="00B97C4A">
        <w:rPr>
          <w:rFonts w:ascii="Garamond" w:hAnsi="Garamond"/>
          <w:bCs/>
          <w:i/>
          <w:iCs/>
          <w:sz w:val="24"/>
          <w:szCs w:val="24"/>
        </w:rPr>
        <w:t>The Grey World</w:t>
      </w:r>
      <w:r w:rsidRPr="00B97C4A">
        <w:rPr>
          <w:rFonts w:ascii="Garamond" w:hAnsi="Garamond"/>
          <w:bCs/>
          <w:sz w:val="24"/>
          <w:szCs w:val="24"/>
        </w:rPr>
        <w:t xml:space="preserve"> and </w:t>
      </w:r>
      <w:r w:rsidRPr="00B97C4A">
        <w:rPr>
          <w:rFonts w:ascii="Garamond" w:hAnsi="Garamond"/>
          <w:bCs/>
          <w:i/>
          <w:iCs/>
          <w:sz w:val="24"/>
          <w:szCs w:val="24"/>
        </w:rPr>
        <w:t>The Column of Dust</w:t>
      </w:r>
      <w:r>
        <w:rPr>
          <w:rFonts w:ascii="Garamond" w:hAnsi="Garamond"/>
          <w:bCs/>
          <w:iCs/>
          <w:sz w:val="24"/>
          <w:szCs w:val="24"/>
        </w:rPr>
        <w:t xml:space="preserve">.” Virtual Celebration of Evelyn Underhill sponsored by Chelmsford Diocesan House of Retreat at </w:t>
      </w:r>
      <w:proofErr w:type="spellStart"/>
      <w:r>
        <w:rPr>
          <w:rFonts w:ascii="Garamond" w:hAnsi="Garamond"/>
          <w:bCs/>
          <w:iCs/>
          <w:sz w:val="24"/>
          <w:szCs w:val="24"/>
        </w:rPr>
        <w:t>Pleshey</w:t>
      </w:r>
      <w:proofErr w:type="spellEnd"/>
      <w:r>
        <w:rPr>
          <w:rFonts w:ascii="Garamond" w:hAnsi="Garamond"/>
          <w:bCs/>
          <w:iCs/>
          <w:sz w:val="24"/>
          <w:szCs w:val="24"/>
        </w:rPr>
        <w:t>, Evelyn Underhill Association USA, and Hampstead Parish Church (June 2021).</w:t>
      </w:r>
    </w:p>
    <w:p w:rsidR="00B97C4A" w:rsidRDefault="00B97C4A" w:rsidP="00B97C4A">
      <w:pPr>
        <w:ind w:left="720" w:hanging="360"/>
        <w:contextualSpacing/>
        <w:rPr>
          <w:rFonts w:ascii="Garamond" w:hAnsi="Garamond"/>
          <w:sz w:val="24"/>
          <w:szCs w:val="24"/>
        </w:rPr>
      </w:pPr>
    </w:p>
    <w:p w:rsidR="008E2F90" w:rsidRDefault="008E2F90" w:rsidP="001847E5">
      <w:pPr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Moderator, “Global Fandoms and Religion: New Case Studies from Scandinavia and Korea” Panel, Religion and Popular Culture Unit, Virtual American Academy of Religion (December 2020).</w:t>
      </w:r>
    </w:p>
    <w:p w:rsidR="009E6A1C" w:rsidRDefault="009E6A1C" w:rsidP="001847E5">
      <w:pPr>
        <w:ind w:left="720" w:hanging="360"/>
        <w:contextualSpacing/>
        <w:rPr>
          <w:rFonts w:ascii="Garamond" w:hAnsi="Garamond"/>
          <w:sz w:val="24"/>
          <w:szCs w:val="24"/>
        </w:rPr>
      </w:pPr>
    </w:p>
    <w:p w:rsidR="00806AF4" w:rsidRDefault="00806AF4" w:rsidP="001847E5">
      <w:pPr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Moderator, “The End of the World as We Know It: Apocalyptic Themes in Black Metal, Reggae, and Punk M</w:t>
      </w:r>
      <w:r w:rsidR="00AE7079">
        <w:rPr>
          <w:rFonts w:ascii="Garamond" w:hAnsi="Garamond"/>
          <w:sz w:val="24"/>
          <w:szCs w:val="24"/>
        </w:rPr>
        <w:t>usic</w:t>
      </w:r>
      <w:r>
        <w:rPr>
          <w:rFonts w:ascii="Garamond" w:hAnsi="Garamond"/>
          <w:sz w:val="24"/>
          <w:szCs w:val="24"/>
        </w:rPr>
        <w:t>”</w:t>
      </w:r>
      <w:r w:rsidR="00AE7079">
        <w:rPr>
          <w:rFonts w:ascii="Garamond" w:hAnsi="Garamond"/>
          <w:sz w:val="24"/>
          <w:szCs w:val="24"/>
        </w:rPr>
        <w:t xml:space="preserve"> Panel,</w:t>
      </w:r>
      <w:r>
        <w:rPr>
          <w:rFonts w:ascii="Garamond" w:hAnsi="Garamond"/>
          <w:sz w:val="24"/>
          <w:szCs w:val="24"/>
        </w:rPr>
        <w:t xml:space="preserve"> Religion and Popular Culture Unit, American Academy of Religion, San Diego (November 2019).</w:t>
      </w:r>
    </w:p>
    <w:p w:rsidR="00806AF4" w:rsidRPr="00602FA0" w:rsidRDefault="00806AF4" w:rsidP="00602FA0">
      <w:pPr>
        <w:ind w:left="720" w:hanging="360"/>
        <w:rPr>
          <w:rFonts w:ascii="Garamond" w:hAnsi="Garamond"/>
          <w:sz w:val="24"/>
          <w:szCs w:val="24"/>
        </w:rPr>
      </w:pPr>
    </w:p>
    <w:p w:rsidR="00806AF4" w:rsidRPr="00602FA0" w:rsidRDefault="00806AF4" w:rsidP="00602FA0">
      <w:pPr>
        <w:ind w:left="720" w:hanging="360"/>
        <w:rPr>
          <w:rFonts w:ascii="Garamond" w:hAnsi="Garamond"/>
          <w:sz w:val="24"/>
          <w:szCs w:val="24"/>
        </w:rPr>
      </w:pPr>
      <w:r w:rsidRPr="00602FA0">
        <w:rPr>
          <w:rFonts w:ascii="Garamond" w:hAnsi="Garamond"/>
          <w:sz w:val="24"/>
          <w:szCs w:val="24"/>
        </w:rPr>
        <w:t>Discussion group leader for Religion and Media Workshop on “Techno-Utopias,” American Academy of Religion, San Diego (November 2019).</w:t>
      </w:r>
    </w:p>
    <w:p w:rsidR="00806AF4" w:rsidRPr="00602FA0" w:rsidRDefault="00806AF4" w:rsidP="00602FA0">
      <w:pPr>
        <w:ind w:left="720" w:hanging="360"/>
        <w:rPr>
          <w:rFonts w:ascii="Garamond" w:hAnsi="Garamond"/>
          <w:sz w:val="24"/>
          <w:szCs w:val="24"/>
        </w:rPr>
      </w:pPr>
    </w:p>
    <w:p w:rsidR="001847E5" w:rsidRPr="001847E5" w:rsidRDefault="001847E5" w:rsidP="001847E5">
      <w:pPr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1847E5">
        <w:rPr>
          <w:rFonts w:ascii="Garamond" w:hAnsi="Garamond"/>
          <w:sz w:val="24"/>
          <w:szCs w:val="24"/>
        </w:rPr>
        <w:t xml:space="preserve">Truth, Lies, and Colonization in Neil </w:t>
      </w:r>
      <w:proofErr w:type="spellStart"/>
      <w:r w:rsidRPr="001847E5">
        <w:rPr>
          <w:rFonts w:ascii="Garamond" w:hAnsi="Garamond"/>
          <w:sz w:val="24"/>
          <w:szCs w:val="24"/>
        </w:rPr>
        <w:t>Gaiman’s</w:t>
      </w:r>
      <w:proofErr w:type="spellEnd"/>
      <w:r w:rsidRPr="001847E5">
        <w:rPr>
          <w:rFonts w:ascii="Garamond" w:hAnsi="Garamond"/>
          <w:sz w:val="24"/>
          <w:szCs w:val="24"/>
        </w:rPr>
        <w:t xml:space="preserve"> </w:t>
      </w:r>
      <w:r w:rsidRPr="001847E5">
        <w:rPr>
          <w:rFonts w:ascii="Garamond" w:hAnsi="Garamond"/>
          <w:i/>
          <w:sz w:val="24"/>
          <w:szCs w:val="24"/>
        </w:rPr>
        <w:t>American Gods</w:t>
      </w:r>
      <w:r>
        <w:rPr>
          <w:rFonts w:ascii="Garamond" w:hAnsi="Garamond"/>
          <w:sz w:val="24"/>
          <w:szCs w:val="24"/>
        </w:rPr>
        <w:t xml:space="preserve">.” Science Fiction Research Association, </w:t>
      </w:r>
      <w:proofErr w:type="spellStart"/>
      <w:r>
        <w:rPr>
          <w:rFonts w:ascii="Garamond" w:hAnsi="Garamond"/>
          <w:sz w:val="24"/>
          <w:szCs w:val="24"/>
        </w:rPr>
        <w:t>Chaminade</w:t>
      </w:r>
      <w:proofErr w:type="spellEnd"/>
      <w:r>
        <w:rPr>
          <w:rFonts w:ascii="Garamond" w:hAnsi="Garamond"/>
          <w:sz w:val="24"/>
          <w:szCs w:val="24"/>
        </w:rPr>
        <w:t xml:space="preserve"> University, Honolulu, Hawai’i (June 2019).</w:t>
      </w:r>
    </w:p>
    <w:p w:rsidR="001847E5" w:rsidRDefault="001847E5" w:rsidP="00A957DA">
      <w:pPr>
        <w:ind w:left="720" w:hanging="360"/>
        <w:contextualSpacing/>
        <w:rPr>
          <w:rFonts w:ascii="Garamond" w:hAnsi="Garamond"/>
          <w:sz w:val="24"/>
          <w:szCs w:val="24"/>
        </w:rPr>
      </w:pPr>
    </w:p>
    <w:p w:rsidR="00603B1C" w:rsidRDefault="001847E5" w:rsidP="00A957DA">
      <w:pPr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="00603B1C" w:rsidRPr="00603B1C">
        <w:rPr>
          <w:rFonts w:ascii="Garamond" w:hAnsi="Garamond"/>
          <w:sz w:val="24"/>
          <w:szCs w:val="24"/>
        </w:rPr>
        <w:t xml:space="preserve">Song of the Other: </w:t>
      </w:r>
      <w:proofErr w:type="spellStart"/>
      <w:r w:rsidR="00603B1C" w:rsidRPr="00603B1C">
        <w:rPr>
          <w:rFonts w:ascii="Garamond" w:hAnsi="Garamond"/>
          <w:sz w:val="24"/>
          <w:szCs w:val="24"/>
        </w:rPr>
        <w:t>Kon</w:t>
      </w:r>
      <w:proofErr w:type="spellEnd"/>
      <w:r w:rsidR="00603B1C" w:rsidRPr="00603B1C">
        <w:rPr>
          <w:rFonts w:ascii="Garamond" w:hAnsi="Garamond"/>
          <w:sz w:val="24"/>
          <w:szCs w:val="24"/>
        </w:rPr>
        <w:t xml:space="preserve"> Ichikawa’s </w:t>
      </w:r>
      <w:proofErr w:type="spellStart"/>
      <w:r w:rsidR="00603B1C" w:rsidRPr="00603B1C">
        <w:rPr>
          <w:rFonts w:ascii="Garamond" w:hAnsi="Garamond"/>
          <w:i/>
          <w:sz w:val="24"/>
          <w:szCs w:val="24"/>
        </w:rPr>
        <w:t>Biruma</w:t>
      </w:r>
      <w:proofErr w:type="spellEnd"/>
      <w:r w:rsidR="00603B1C" w:rsidRPr="00603B1C">
        <w:rPr>
          <w:rFonts w:ascii="Garamond" w:hAnsi="Garamond"/>
          <w:i/>
          <w:sz w:val="24"/>
          <w:szCs w:val="24"/>
        </w:rPr>
        <w:t xml:space="preserve"> no </w:t>
      </w:r>
      <w:proofErr w:type="spellStart"/>
      <w:r w:rsidR="00603B1C" w:rsidRPr="00603B1C">
        <w:rPr>
          <w:rFonts w:ascii="Garamond" w:hAnsi="Garamond"/>
          <w:i/>
          <w:sz w:val="24"/>
          <w:szCs w:val="24"/>
        </w:rPr>
        <w:t>Tategoto</w:t>
      </w:r>
      <w:proofErr w:type="spellEnd"/>
      <w:r w:rsidR="00603B1C" w:rsidRPr="00603B1C">
        <w:rPr>
          <w:rFonts w:ascii="Garamond" w:hAnsi="Garamond"/>
          <w:sz w:val="24"/>
          <w:szCs w:val="24"/>
        </w:rPr>
        <w:t xml:space="preserve"> (</w:t>
      </w:r>
      <w:r w:rsidR="00603B1C" w:rsidRPr="00603B1C">
        <w:rPr>
          <w:rFonts w:ascii="Garamond" w:hAnsi="Garamond"/>
          <w:i/>
          <w:sz w:val="24"/>
          <w:szCs w:val="24"/>
        </w:rPr>
        <w:t>The Burmese Harp</w:t>
      </w:r>
      <w:r w:rsidR="00603B1C" w:rsidRPr="00603B1C">
        <w:rPr>
          <w:rFonts w:ascii="Garamond" w:hAnsi="Garamond"/>
          <w:sz w:val="24"/>
          <w:szCs w:val="24"/>
        </w:rPr>
        <w:t>)</w:t>
      </w:r>
      <w:r w:rsidR="00603B1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” </w:t>
      </w:r>
      <w:r w:rsidR="00603B1C">
        <w:rPr>
          <w:rFonts w:ascii="Garamond" w:hAnsi="Garamond"/>
          <w:sz w:val="24"/>
          <w:szCs w:val="24"/>
        </w:rPr>
        <w:t>International Conference on Religion and Film, Halifax, Nova Scotia (June 2019).</w:t>
      </w:r>
    </w:p>
    <w:p w:rsidR="00DD67EC" w:rsidRDefault="00DD67EC" w:rsidP="00A957DA">
      <w:pPr>
        <w:ind w:left="720" w:hanging="360"/>
        <w:contextualSpacing/>
        <w:rPr>
          <w:rFonts w:ascii="Garamond" w:hAnsi="Garamond"/>
          <w:sz w:val="24"/>
          <w:szCs w:val="24"/>
        </w:rPr>
      </w:pPr>
    </w:p>
    <w:p w:rsidR="000404DA" w:rsidRDefault="000404DA" w:rsidP="00A957DA">
      <w:pPr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Moderator, “Faking It: Guns, Apocalypse, Family Values, and the Original Fake News in the Post-Truth Era”</w:t>
      </w:r>
      <w:r w:rsidR="00AE7079">
        <w:rPr>
          <w:rFonts w:ascii="Garamond" w:hAnsi="Garamond"/>
          <w:sz w:val="24"/>
          <w:szCs w:val="24"/>
        </w:rPr>
        <w:t xml:space="preserve"> Panel,</w:t>
      </w:r>
      <w:r>
        <w:rPr>
          <w:rFonts w:ascii="Garamond" w:hAnsi="Garamond"/>
          <w:sz w:val="24"/>
          <w:szCs w:val="24"/>
        </w:rPr>
        <w:t xml:space="preserve"> Religion and Popular Culture Unit, American Academy of Religion (November 2018).</w:t>
      </w:r>
    </w:p>
    <w:p w:rsidR="00DE2167" w:rsidRDefault="00DE2167" w:rsidP="00A957DA">
      <w:pPr>
        <w:ind w:left="720" w:hanging="360"/>
        <w:contextualSpacing/>
        <w:rPr>
          <w:rFonts w:ascii="Garamond" w:hAnsi="Garamond"/>
          <w:sz w:val="24"/>
          <w:szCs w:val="24"/>
        </w:rPr>
      </w:pPr>
    </w:p>
    <w:p w:rsidR="00DE2167" w:rsidRDefault="00DE2167" w:rsidP="00DE2167">
      <w:pPr>
        <w:ind w:left="720" w:hanging="360"/>
        <w:contextualSpacing/>
        <w:rPr>
          <w:rFonts w:ascii="Garamond" w:hAnsi="Garamond"/>
          <w:sz w:val="24"/>
          <w:szCs w:val="24"/>
        </w:rPr>
      </w:pPr>
      <w:r w:rsidRPr="00DE2167">
        <w:rPr>
          <w:rFonts w:ascii="Garamond" w:hAnsi="Garamond"/>
          <w:sz w:val="24"/>
          <w:szCs w:val="24"/>
        </w:rPr>
        <w:lastRenderedPageBreak/>
        <w:t xml:space="preserve">“Modern Mythology and the Tricky Gods of Neil </w:t>
      </w:r>
      <w:proofErr w:type="spellStart"/>
      <w:r w:rsidRPr="00DE2167">
        <w:rPr>
          <w:rFonts w:ascii="Garamond" w:hAnsi="Garamond"/>
          <w:sz w:val="24"/>
          <w:szCs w:val="24"/>
        </w:rPr>
        <w:t>Gaiman</w:t>
      </w:r>
      <w:proofErr w:type="spellEnd"/>
      <w:r>
        <w:rPr>
          <w:rFonts w:ascii="Garamond" w:hAnsi="Garamond"/>
          <w:sz w:val="24"/>
          <w:szCs w:val="24"/>
        </w:rPr>
        <w:t>.</w:t>
      </w:r>
      <w:r w:rsidRPr="00DE2167">
        <w:rPr>
          <w:rFonts w:ascii="Garamond" w:hAnsi="Garamond"/>
          <w:sz w:val="24"/>
          <w:szCs w:val="24"/>
        </w:rPr>
        <w:t>”</w:t>
      </w:r>
      <w:r>
        <w:rPr>
          <w:rFonts w:ascii="Garamond" w:hAnsi="Garamond"/>
          <w:sz w:val="24"/>
          <w:szCs w:val="24"/>
        </w:rPr>
        <w:t xml:space="preserve"> </w:t>
      </w:r>
      <w:r w:rsidRPr="00A957DA">
        <w:rPr>
          <w:rFonts w:ascii="Garamond" w:hAnsi="Garamond"/>
          <w:sz w:val="24"/>
          <w:szCs w:val="24"/>
        </w:rPr>
        <w:t>International Society for R</w:t>
      </w:r>
      <w:r>
        <w:rPr>
          <w:rFonts w:ascii="Garamond" w:hAnsi="Garamond"/>
          <w:sz w:val="24"/>
          <w:szCs w:val="24"/>
        </w:rPr>
        <w:t>eligion, Literature and Culture. Uppsala, Sweden (September 2018).</w:t>
      </w:r>
    </w:p>
    <w:p w:rsidR="000404DA" w:rsidRDefault="000404DA" w:rsidP="00A957DA">
      <w:pPr>
        <w:ind w:left="720" w:hanging="360"/>
        <w:contextualSpacing/>
        <w:rPr>
          <w:rFonts w:ascii="Garamond" w:hAnsi="Garamond"/>
          <w:sz w:val="24"/>
          <w:szCs w:val="24"/>
        </w:rPr>
      </w:pPr>
    </w:p>
    <w:p w:rsidR="00D5763C" w:rsidRDefault="00D5763C" w:rsidP="00A957DA">
      <w:pPr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Moderator, “</w:t>
      </w:r>
      <w:r w:rsidRPr="00DE2167">
        <w:rPr>
          <w:rFonts w:ascii="Garamond" w:hAnsi="Garamond"/>
          <w:i/>
          <w:sz w:val="24"/>
          <w:szCs w:val="24"/>
        </w:rPr>
        <w:t>Religion</w:t>
      </w:r>
      <w:r w:rsidRPr="00D5763C">
        <w:rPr>
          <w:rFonts w:ascii="Garamond" w:hAnsi="Garamond"/>
          <w:i/>
          <w:sz w:val="24"/>
          <w:szCs w:val="24"/>
        </w:rPr>
        <w:t xml:space="preserve"> and Popular Culture in America</w:t>
      </w:r>
      <w:r>
        <w:rPr>
          <w:rFonts w:ascii="Garamond" w:hAnsi="Garamond"/>
          <w:sz w:val="24"/>
          <w:szCs w:val="24"/>
        </w:rPr>
        <w:t xml:space="preserve">: A Critical Analysis” </w:t>
      </w:r>
      <w:r w:rsidR="00A7001A">
        <w:rPr>
          <w:rFonts w:ascii="Garamond" w:hAnsi="Garamond"/>
          <w:sz w:val="24"/>
          <w:szCs w:val="24"/>
        </w:rPr>
        <w:t xml:space="preserve">Book </w:t>
      </w:r>
      <w:r>
        <w:rPr>
          <w:rFonts w:ascii="Garamond" w:hAnsi="Garamond"/>
          <w:sz w:val="24"/>
          <w:szCs w:val="24"/>
        </w:rPr>
        <w:t>Panel, Religion and Popular Culture Unit, American Academy of Religion, Boston (November 2017).</w:t>
      </w:r>
    </w:p>
    <w:p w:rsidR="00404232" w:rsidRDefault="00404232" w:rsidP="00A957DA">
      <w:pPr>
        <w:ind w:left="720" w:hanging="360"/>
        <w:contextualSpacing/>
        <w:rPr>
          <w:rFonts w:ascii="Garamond" w:hAnsi="Garamond"/>
          <w:sz w:val="24"/>
          <w:szCs w:val="24"/>
        </w:rPr>
      </w:pPr>
    </w:p>
    <w:p w:rsidR="004F37AB" w:rsidRDefault="004F37AB" w:rsidP="00A957DA">
      <w:pPr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Respondent, </w:t>
      </w:r>
      <w:proofErr w:type="spellStart"/>
      <w:r>
        <w:rPr>
          <w:rFonts w:ascii="Garamond" w:hAnsi="Garamond"/>
          <w:sz w:val="24"/>
          <w:szCs w:val="24"/>
        </w:rPr>
        <w:t>Genji</w:t>
      </w:r>
      <w:proofErr w:type="spellEnd"/>
      <w:r>
        <w:rPr>
          <w:rFonts w:ascii="Garamond" w:hAnsi="Garamond"/>
          <w:sz w:val="24"/>
          <w:szCs w:val="24"/>
        </w:rPr>
        <w:t xml:space="preserve"> and Gaia Conference, Knox College (October 2017).</w:t>
      </w:r>
    </w:p>
    <w:p w:rsidR="004F37AB" w:rsidRDefault="004F37AB" w:rsidP="00A957DA">
      <w:pPr>
        <w:ind w:left="720" w:hanging="360"/>
        <w:contextualSpacing/>
        <w:rPr>
          <w:rFonts w:ascii="Garamond" w:hAnsi="Garamond"/>
          <w:sz w:val="24"/>
          <w:szCs w:val="24"/>
        </w:rPr>
      </w:pPr>
    </w:p>
    <w:p w:rsidR="007F5573" w:rsidRDefault="007F5573" w:rsidP="00A957DA">
      <w:pPr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Respondent, “Participation, Identity, and Social Materiality in Contemporary Popular Religion” Panel</w:t>
      </w:r>
      <w:r w:rsidR="00C017BB">
        <w:rPr>
          <w:rFonts w:ascii="Garamond" w:hAnsi="Garamond"/>
          <w:sz w:val="24"/>
          <w:szCs w:val="24"/>
        </w:rPr>
        <w:t>,</w:t>
      </w:r>
      <w:r w:rsidR="00447164">
        <w:rPr>
          <w:rFonts w:ascii="Garamond" w:hAnsi="Garamond"/>
          <w:sz w:val="24"/>
          <w:szCs w:val="24"/>
        </w:rPr>
        <w:t xml:space="preserve"> Religion and Popular Culture Unit</w:t>
      </w:r>
      <w:r>
        <w:rPr>
          <w:rFonts w:ascii="Garamond" w:hAnsi="Garamond"/>
          <w:sz w:val="24"/>
          <w:szCs w:val="24"/>
        </w:rPr>
        <w:t>, American Academy of Religion, San Antonio (November 2016).</w:t>
      </w:r>
    </w:p>
    <w:p w:rsidR="006C45AA" w:rsidRDefault="006C45AA" w:rsidP="00A957DA">
      <w:pPr>
        <w:ind w:left="720" w:hanging="360"/>
        <w:contextualSpacing/>
        <w:rPr>
          <w:rFonts w:ascii="Garamond" w:hAnsi="Garamond"/>
          <w:sz w:val="24"/>
          <w:szCs w:val="24"/>
        </w:rPr>
      </w:pPr>
    </w:p>
    <w:p w:rsidR="00A957DA" w:rsidRDefault="00A957DA" w:rsidP="00A957DA">
      <w:pPr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A957DA">
        <w:rPr>
          <w:rFonts w:ascii="Garamond" w:hAnsi="Garamond"/>
          <w:sz w:val="24"/>
          <w:szCs w:val="24"/>
        </w:rPr>
        <w:t xml:space="preserve">Mediated Borders and Sacred Texts in Philip K. Dick’s </w:t>
      </w:r>
      <w:r w:rsidRPr="00A957DA">
        <w:rPr>
          <w:rFonts w:ascii="Garamond" w:hAnsi="Garamond"/>
          <w:i/>
          <w:sz w:val="24"/>
          <w:szCs w:val="24"/>
        </w:rPr>
        <w:t>The Man in the High Castle</w:t>
      </w:r>
      <w:r w:rsidRPr="00A957DA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” </w:t>
      </w:r>
      <w:r w:rsidRPr="00A957DA">
        <w:rPr>
          <w:rFonts w:ascii="Garamond" w:hAnsi="Garamond"/>
          <w:sz w:val="24"/>
          <w:szCs w:val="24"/>
        </w:rPr>
        <w:t>International Society for R</w:t>
      </w:r>
      <w:r>
        <w:rPr>
          <w:rFonts w:ascii="Garamond" w:hAnsi="Garamond"/>
          <w:sz w:val="24"/>
          <w:szCs w:val="24"/>
        </w:rPr>
        <w:t>eligion, Literature and Culture. Glasgow, Scotland (September 2016).</w:t>
      </w:r>
    </w:p>
    <w:p w:rsidR="0078673A" w:rsidRPr="00A957DA" w:rsidRDefault="0078673A" w:rsidP="00A957DA">
      <w:pPr>
        <w:ind w:left="720" w:hanging="360"/>
        <w:contextualSpacing/>
        <w:rPr>
          <w:rFonts w:ascii="Garamond" w:hAnsi="Garamond"/>
          <w:sz w:val="24"/>
          <w:szCs w:val="24"/>
        </w:rPr>
      </w:pPr>
    </w:p>
    <w:p w:rsidR="00A957DA" w:rsidRDefault="00A957DA" w:rsidP="00A957DA">
      <w:pPr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A957DA">
        <w:rPr>
          <w:rFonts w:ascii="Garamond" w:hAnsi="Garamond"/>
          <w:sz w:val="24"/>
          <w:szCs w:val="24"/>
        </w:rPr>
        <w:t xml:space="preserve">Histories, Publics, and Mediated Sacred Texts in </w:t>
      </w:r>
      <w:r w:rsidRPr="00A957DA">
        <w:rPr>
          <w:rFonts w:ascii="Garamond" w:hAnsi="Garamond"/>
          <w:i/>
          <w:sz w:val="24"/>
          <w:szCs w:val="24"/>
        </w:rPr>
        <w:t>The Man in the High Castle</w:t>
      </w:r>
      <w:r>
        <w:rPr>
          <w:rFonts w:ascii="Garamond" w:hAnsi="Garamond"/>
          <w:sz w:val="24"/>
          <w:szCs w:val="24"/>
        </w:rPr>
        <w:t>.” International Society</w:t>
      </w:r>
      <w:r w:rsidR="00510717">
        <w:rPr>
          <w:rFonts w:ascii="Garamond" w:hAnsi="Garamond"/>
          <w:sz w:val="24"/>
          <w:szCs w:val="24"/>
        </w:rPr>
        <w:t xml:space="preserve"> for Media, Religion and Culture. Seoul, South Korea (August 2016).</w:t>
      </w:r>
    </w:p>
    <w:p w:rsidR="0078673A" w:rsidRPr="00602FA0" w:rsidRDefault="0078673A" w:rsidP="00602FA0">
      <w:pPr>
        <w:ind w:left="720" w:hanging="360"/>
        <w:rPr>
          <w:rFonts w:ascii="Garamond" w:hAnsi="Garamond"/>
          <w:sz w:val="24"/>
          <w:szCs w:val="24"/>
        </w:rPr>
      </w:pPr>
    </w:p>
    <w:p w:rsidR="0078673A" w:rsidRPr="00602FA0" w:rsidRDefault="004F37AB" w:rsidP="00602FA0">
      <w:pPr>
        <w:ind w:left="720" w:hanging="360"/>
        <w:rPr>
          <w:rFonts w:ascii="Garamond" w:hAnsi="Garamond"/>
          <w:sz w:val="24"/>
          <w:szCs w:val="24"/>
        </w:rPr>
      </w:pPr>
      <w:r w:rsidRPr="00602FA0">
        <w:rPr>
          <w:rFonts w:ascii="Garamond" w:hAnsi="Garamond"/>
          <w:sz w:val="24"/>
          <w:szCs w:val="24"/>
        </w:rPr>
        <w:t>D</w:t>
      </w:r>
      <w:r w:rsidR="003B44F6" w:rsidRPr="00602FA0">
        <w:rPr>
          <w:rFonts w:ascii="Garamond" w:hAnsi="Garamond"/>
          <w:sz w:val="24"/>
          <w:szCs w:val="24"/>
        </w:rPr>
        <w:t>iscussion group leader for Religion and Media Workshop on “Law, Public Culture, and Religion</w:t>
      </w:r>
      <w:r w:rsidR="00DC27FA" w:rsidRPr="00602FA0">
        <w:rPr>
          <w:rFonts w:ascii="Garamond" w:hAnsi="Garamond"/>
          <w:sz w:val="24"/>
          <w:szCs w:val="24"/>
        </w:rPr>
        <w:t>,</w:t>
      </w:r>
      <w:r w:rsidR="003B44F6" w:rsidRPr="00602FA0">
        <w:rPr>
          <w:rFonts w:ascii="Garamond" w:hAnsi="Garamond"/>
          <w:sz w:val="24"/>
          <w:szCs w:val="24"/>
        </w:rPr>
        <w:t>” American Academy of Religion, Atlanta (November 2015)</w:t>
      </w:r>
      <w:r w:rsidR="0010198B" w:rsidRPr="00602FA0">
        <w:rPr>
          <w:rFonts w:ascii="Garamond" w:hAnsi="Garamond"/>
          <w:sz w:val="24"/>
          <w:szCs w:val="24"/>
        </w:rPr>
        <w:t>.</w:t>
      </w:r>
    </w:p>
    <w:p w:rsidR="004F37AB" w:rsidRDefault="004F37AB" w:rsidP="004F37AB">
      <w:pPr>
        <w:ind w:left="720" w:hanging="360"/>
        <w:rPr>
          <w:rFonts w:ascii="Garamond" w:hAnsi="Garamond"/>
          <w:color w:val="000000"/>
          <w:sz w:val="24"/>
          <w:szCs w:val="24"/>
        </w:rPr>
      </w:pPr>
    </w:p>
    <w:p w:rsidR="004F37AB" w:rsidRDefault="004F37AB" w:rsidP="004F37AB">
      <w:pPr>
        <w:ind w:left="720" w:hanging="36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“Authoring the Sacred: Humanism and Invented Scripture in Octavia Butler, Kurt Vonnegut, and Dan Simmons.</w:t>
      </w:r>
      <w:r w:rsidR="006C45AA">
        <w:rPr>
          <w:rFonts w:ascii="Garamond" w:hAnsi="Garamond"/>
          <w:color w:val="000000"/>
          <w:sz w:val="24"/>
          <w:szCs w:val="24"/>
        </w:rPr>
        <w:t>”</w:t>
      </w:r>
      <w:r>
        <w:rPr>
          <w:rFonts w:ascii="Garamond" w:hAnsi="Garamond"/>
          <w:color w:val="000000"/>
          <w:sz w:val="24"/>
          <w:szCs w:val="24"/>
        </w:rPr>
        <w:t xml:space="preserve"> Developing research presented at </w:t>
      </w:r>
      <w:r w:rsidR="00037B72">
        <w:rPr>
          <w:rFonts w:ascii="Garamond" w:hAnsi="Garamond"/>
          <w:color w:val="000000"/>
          <w:sz w:val="24"/>
          <w:szCs w:val="24"/>
        </w:rPr>
        <w:t xml:space="preserve">Science Fiction Research Association (SFRA) Conference, Stony Brook University (June 2015); and </w:t>
      </w:r>
      <w:r w:rsidRPr="00FF00E0">
        <w:rPr>
          <w:rFonts w:ascii="Garamond" w:hAnsi="Garamond"/>
          <w:color w:val="000000"/>
          <w:sz w:val="24"/>
          <w:szCs w:val="24"/>
        </w:rPr>
        <w:t>American Academy of Religion Midwest Region Conference</w:t>
      </w:r>
      <w:r w:rsidR="00037B72">
        <w:rPr>
          <w:rFonts w:ascii="Garamond" w:hAnsi="Garamond"/>
          <w:color w:val="000000"/>
          <w:sz w:val="24"/>
          <w:szCs w:val="24"/>
        </w:rPr>
        <w:t>, Ohio Northern University (</w:t>
      </w:r>
      <w:r>
        <w:rPr>
          <w:rFonts w:ascii="Garamond" w:hAnsi="Garamond"/>
          <w:color w:val="000000"/>
          <w:sz w:val="24"/>
          <w:szCs w:val="24"/>
        </w:rPr>
        <w:t>April 2015</w:t>
      </w:r>
      <w:r w:rsidR="00037B72">
        <w:rPr>
          <w:rFonts w:ascii="Garamond" w:hAnsi="Garamond"/>
          <w:color w:val="000000"/>
          <w:sz w:val="24"/>
          <w:szCs w:val="24"/>
        </w:rPr>
        <w:t>).</w:t>
      </w:r>
    </w:p>
    <w:p w:rsidR="004F37AB" w:rsidRDefault="004F37AB" w:rsidP="004F37AB">
      <w:pPr>
        <w:ind w:left="720" w:hanging="360"/>
        <w:rPr>
          <w:rFonts w:ascii="Garamond" w:hAnsi="Garamond"/>
          <w:color w:val="000000"/>
          <w:sz w:val="24"/>
          <w:szCs w:val="24"/>
        </w:rPr>
      </w:pPr>
    </w:p>
    <w:p w:rsidR="004F37AB" w:rsidRDefault="004F37AB" w:rsidP="004F37AB">
      <w:pPr>
        <w:ind w:left="720" w:hanging="360"/>
        <w:rPr>
          <w:rFonts w:ascii="Garamond" w:hAnsi="Garamond"/>
          <w:color w:val="000000"/>
          <w:sz w:val="24"/>
          <w:szCs w:val="24"/>
        </w:rPr>
      </w:pPr>
      <w:r w:rsidRPr="00C74030">
        <w:rPr>
          <w:rFonts w:ascii="Garamond" w:hAnsi="Garamond"/>
          <w:color w:val="000000"/>
          <w:sz w:val="24"/>
          <w:szCs w:val="24"/>
        </w:rPr>
        <w:t xml:space="preserve">“What the </w:t>
      </w:r>
      <w:proofErr w:type="spellStart"/>
      <w:r w:rsidRPr="00C74030">
        <w:rPr>
          <w:rFonts w:ascii="Garamond" w:hAnsi="Garamond"/>
          <w:color w:val="000000"/>
          <w:sz w:val="24"/>
          <w:szCs w:val="24"/>
        </w:rPr>
        <w:t>Frak</w:t>
      </w:r>
      <w:proofErr w:type="spellEnd"/>
      <w:r w:rsidRPr="00C74030">
        <w:rPr>
          <w:rFonts w:ascii="Garamond" w:hAnsi="Garamond"/>
          <w:color w:val="000000"/>
          <w:sz w:val="24"/>
          <w:szCs w:val="24"/>
        </w:rPr>
        <w:t xml:space="preserve">, Frankenstein!: Teenagers, Gods, and Postcolonial Monsters on </w:t>
      </w:r>
      <w:proofErr w:type="spellStart"/>
      <w:r w:rsidRPr="00C74030">
        <w:rPr>
          <w:rFonts w:ascii="Garamond" w:hAnsi="Garamond"/>
          <w:i/>
          <w:color w:val="000000"/>
          <w:sz w:val="24"/>
          <w:szCs w:val="24"/>
        </w:rPr>
        <w:t>Caprica</w:t>
      </w:r>
      <w:proofErr w:type="spellEnd"/>
      <w:r w:rsidRPr="00C74030">
        <w:rPr>
          <w:rFonts w:ascii="Garamond" w:hAnsi="Garamond"/>
          <w:color w:val="000000"/>
          <w:sz w:val="24"/>
          <w:szCs w:val="24"/>
        </w:rPr>
        <w:t xml:space="preserve">.” </w:t>
      </w:r>
      <w:r>
        <w:rPr>
          <w:rFonts w:ascii="Garamond" w:hAnsi="Garamond"/>
          <w:color w:val="000000"/>
          <w:sz w:val="24"/>
          <w:szCs w:val="24"/>
        </w:rPr>
        <w:t>Developing research p</w:t>
      </w:r>
      <w:r w:rsidRPr="00C74030">
        <w:rPr>
          <w:rFonts w:ascii="Garamond" w:hAnsi="Garamond"/>
          <w:color w:val="000000"/>
          <w:sz w:val="24"/>
          <w:szCs w:val="24"/>
        </w:rPr>
        <w:t>resented at International Society of Religion, Literature, and Culture, University of Leuven, Belgium (September 2014); joint Eaton/Science Fiction Research Association (SFRA) Conference, University of Ca</w:t>
      </w:r>
      <w:r>
        <w:rPr>
          <w:rFonts w:ascii="Garamond" w:hAnsi="Garamond"/>
          <w:color w:val="000000"/>
          <w:sz w:val="24"/>
          <w:szCs w:val="24"/>
        </w:rPr>
        <w:t>lifornia–Riverside (April 2013);</w:t>
      </w:r>
      <w:r w:rsidRPr="00C74030">
        <w:rPr>
          <w:rFonts w:ascii="Garamond" w:hAnsi="Garamond"/>
          <w:color w:val="000000"/>
          <w:sz w:val="24"/>
          <w:szCs w:val="24"/>
        </w:rPr>
        <w:t xml:space="preserve"> and SFRA Conference, Carefree, AZ (June 2010).</w:t>
      </w:r>
    </w:p>
    <w:p w:rsidR="004F37AB" w:rsidRPr="00602FA0" w:rsidRDefault="004F37AB" w:rsidP="00602FA0">
      <w:pPr>
        <w:ind w:left="720" w:hanging="360"/>
        <w:rPr>
          <w:rFonts w:ascii="Garamond" w:hAnsi="Garamond"/>
          <w:sz w:val="24"/>
          <w:szCs w:val="24"/>
        </w:rPr>
      </w:pPr>
    </w:p>
    <w:p w:rsidR="0078673A" w:rsidRPr="00602FA0" w:rsidRDefault="004F37AB" w:rsidP="00602FA0">
      <w:pPr>
        <w:ind w:left="720" w:hanging="360"/>
        <w:rPr>
          <w:rFonts w:ascii="Garamond" w:hAnsi="Garamond"/>
          <w:sz w:val="24"/>
          <w:szCs w:val="24"/>
        </w:rPr>
      </w:pPr>
      <w:r w:rsidRPr="00602FA0">
        <w:rPr>
          <w:rFonts w:ascii="Garamond" w:hAnsi="Garamond"/>
          <w:sz w:val="24"/>
          <w:szCs w:val="24"/>
        </w:rPr>
        <w:t>D</w:t>
      </w:r>
      <w:r w:rsidR="00541308" w:rsidRPr="00602FA0">
        <w:rPr>
          <w:rFonts w:ascii="Garamond" w:hAnsi="Garamond"/>
          <w:sz w:val="24"/>
          <w:szCs w:val="24"/>
        </w:rPr>
        <w:t>iscussion group leader for Religion and Media Workshop on “Feeling Political: Religion, Media, and the Politics of Emotion</w:t>
      </w:r>
      <w:r w:rsidR="00DC27FA" w:rsidRPr="00602FA0">
        <w:rPr>
          <w:rFonts w:ascii="Garamond" w:hAnsi="Garamond"/>
          <w:sz w:val="24"/>
          <w:szCs w:val="24"/>
        </w:rPr>
        <w:t>,</w:t>
      </w:r>
      <w:r w:rsidR="00541308" w:rsidRPr="00602FA0">
        <w:rPr>
          <w:rFonts w:ascii="Garamond" w:hAnsi="Garamond"/>
          <w:sz w:val="24"/>
          <w:szCs w:val="24"/>
        </w:rPr>
        <w:t>” American Academy of Religion</w:t>
      </w:r>
      <w:r w:rsidR="00DD53BD" w:rsidRPr="00602FA0">
        <w:rPr>
          <w:rFonts w:ascii="Garamond" w:hAnsi="Garamond"/>
          <w:sz w:val="24"/>
          <w:szCs w:val="24"/>
        </w:rPr>
        <w:t xml:space="preserve"> and Auburn Media</w:t>
      </w:r>
      <w:r w:rsidR="00541308" w:rsidRPr="00602FA0">
        <w:rPr>
          <w:rFonts w:ascii="Garamond" w:hAnsi="Garamond"/>
          <w:sz w:val="24"/>
          <w:szCs w:val="24"/>
        </w:rPr>
        <w:t>, Chicago (November 2012)</w:t>
      </w:r>
      <w:r w:rsidR="0004239A" w:rsidRPr="00602FA0">
        <w:rPr>
          <w:rFonts w:ascii="Garamond" w:hAnsi="Garamond"/>
          <w:sz w:val="24"/>
          <w:szCs w:val="24"/>
        </w:rPr>
        <w:t>.</w:t>
      </w:r>
    </w:p>
    <w:p w:rsidR="008239BF" w:rsidRPr="00602FA0" w:rsidRDefault="008239BF" w:rsidP="00602FA0">
      <w:pPr>
        <w:ind w:left="720" w:hanging="360"/>
        <w:rPr>
          <w:rFonts w:ascii="Garamond" w:hAnsi="Garamond"/>
          <w:sz w:val="24"/>
          <w:szCs w:val="24"/>
        </w:rPr>
      </w:pPr>
    </w:p>
    <w:p w:rsidR="007B53BF" w:rsidRDefault="00497DE2" w:rsidP="009F7834">
      <w:pPr>
        <w:ind w:left="720" w:hanging="36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541C0A">
        <w:rPr>
          <w:rFonts w:ascii="Garamond" w:hAnsi="Garamond"/>
          <w:sz w:val="24"/>
          <w:szCs w:val="24"/>
        </w:rPr>
        <w:t>Memory, Loss, and Return in Kore-</w:t>
      </w:r>
      <w:proofErr w:type="spellStart"/>
      <w:r w:rsidRPr="00541C0A">
        <w:rPr>
          <w:rFonts w:ascii="Garamond" w:hAnsi="Garamond"/>
          <w:sz w:val="24"/>
          <w:szCs w:val="24"/>
        </w:rPr>
        <w:t>eda</w:t>
      </w:r>
      <w:proofErr w:type="spellEnd"/>
      <w:r w:rsidRPr="00541C0A">
        <w:rPr>
          <w:rFonts w:ascii="Garamond" w:hAnsi="Garamond"/>
          <w:sz w:val="24"/>
          <w:szCs w:val="24"/>
        </w:rPr>
        <w:t xml:space="preserve"> </w:t>
      </w:r>
      <w:proofErr w:type="spellStart"/>
      <w:r w:rsidRPr="00541C0A">
        <w:rPr>
          <w:rFonts w:ascii="Garamond" w:hAnsi="Garamond"/>
          <w:sz w:val="24"/>
          <w:szCs w:val="24"/>
        </w:rPr>
        <w:t>Hirokazu’s</w:t>
      </w:r>
      <w:proofErr w:type="spellEnd"/>
      <w:r w:rsidRPr="00541C0A">
        <w:rPr>
          <w:rFonts w:ascii="Garamond" w:hAnsi="Garamond"/>
          <w:sz w:val="24"/>
          <w:szCs w:val="24"/>
        </w:rPr>
        <w:t xml:space="preserve"> </w:t>
      </w:r>
      <w:r w:rsidRPr="004550D9">
        <w:rPr>
          <w:rFonts w:ascii="Garamond" w:hAnsi="Garamond"/>
          <w:i/>
          <w:sz w:val="24"/>
          <w:szCs w:val="24"/>
        </w:rPr>
        <w:t>Still Walking</w:t>
      </w:r>
      <w:r w:rsidRPr="00541C0A">
        <w:rPr>
          <w:rFonts w:ascii="Garamond" w:hAnsi="Garamond"/>
          <w:sz w:val="24"/>
          <w:szCs w:val="24"/>
        </w:rPr>
        <w:t xml:space="preserve"> (</w:t>
      </w:r>
      <w:proofErr w:type="spellStart"/>
      <w:r w:rsidRPr="004362F7">
        <w:rPr>
          <w:rFonts w:ascii="Garamond" w:hAnsi="Garamond"/>
          <w:bCs/>
          <w:i/>
          <w:sz w:val="24"/>
          <w:szCs w:val="24"/>
        </w:rPr>
        <w:t>Aruitemo</w:t>
      </w:r>
      <w:proofErr w:type="spellEnd"/>
      <w:r w:rsidRPr="004362F7">
        <w:rPr>
          <w:rFonts w:ascii="Garamond" w:hAnsi="Garamond"/>
          <w:bCs/>
          <w:i/>
          <w:sz w:val="24"/>
          <w:szCs w:val="24"/>
        </w:rPr>
        <w:t xml:space="preserve"> </w:t>
      </w:r>
      <w:proofErr w:type="spellStart"/>
      <w:r w:rsidRPr="00E5018C">
        <w:rPr>
          <w:rFonts w:ascii="Garamond" w:hAnsi="Garamond"/>
          <w:bCs/>
          <w:i/>
          <w:sz w:val="24"/>
          <w:szCs w:val="24"/>
        </w:rPr>
        <w:t>aruitemo</w:t>
      </w:r>
      <w:proofErr w:type="spellEnd"/>
      <w:r w:rsidR="00DC27FA">
        <w:rPr>
          <w:rFonts w:ascii="Garamond" w:hAnsi="Garamond"/>
          <w:bCs/>
          <w:sz w:val="24"/>
          <w:szCs w:val="24"/>
        </w:rPr>
        <w:t>)</w:t>
      </w:r>
      <w:r w:rsidR="005B5CDC">
        <w:rPr>
          <w:rFonts w:ascii="Garamond" w:hAnsi="Garamond"/>
          <w:bCs/>
          <w:sz w:val="24"/>
          <w:szCs w:val="24"/>
        </w:rPr>
        <w:t>.</w:t>
      </w:r>
      <w:r w:rsidRPr="00E5018C">
        <w:rPr>
          <w:rFonts w:ascii="Garamond" w:hAnsi="Garamond"/>
          <w:bCs/>
          <w:sz w:val="24"/>
          <w:szCs w:val="24"/>
        </w:rPr>
        <w:t>”</w:t>
      </w:r>
      <w:r>
        <w:rPr>
          <w:rFonts w:ascii="Garamond" w:hAnsi="Garamond"/>
          <w:bCs/>
          <w:sz w:val="24"/>
          <w:szCs w:val="24"/>
        </w:rPr>
        <w:t xml:space="preserve"> International Society of Religion, Literature, and Culture, </w:t>
      </w:r>
      <w:r w:rsidRPr="00D93CEE">
        <w:rPr>
          <w:rFonts w:ascii="Garamond" w:hAnsi="Garamond"/>
          <w:bCs/>
          <w:sz w:val="24"/>
          <w:szCs w:val="24"/>
        </w:rPr>
        <w:t>Co</w:t>
      </w:r>
      <w:r>
        <w:rPr>
          <w:rFonts w:ascii="Garamond" w:hAnsi="Garamond"/>
          <w:bCs/>
          <w:sz w:val="24"/>
          <w:szCs w:val="24"/>
        </w:rPr>
        <w:t>penhagen, Denmark (October 2012).</w:t>
      </w:r>
    </w:p>
    <w:p w:rsidR="008E2F90" w:rsidRDefault="00497DE2" w:rsidP="009F7834">
      <w:pPr>
        <w:ind w:left="720" w:hanging="36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</w:t>
      </w:r>
    </w:p>
    <w:p w:rsidR="009F7834" w:rsidRDefault="004550D9" w:rsidP="009F7834">
      <w:pPr>
        <w:ind w:left="720" w:hanging="360"/>
        <w:rPr>
          <w:rFonts w:ascii="Garamond" w:hAnsi="Garamond"/>
          <w:sz w:val="24"/>
          <w:szCs w:val="24"/>
        </w:rPr>
      </w:pPr>
      <w:r w:rsidRPr="009F7834">
        <w:rPr>
          <w:rFonts w:ascii="Garamond" w:hAnsi="Garamond"/>
          <w:sz w:val="24"/>
          <w:szCs w:val="24"/>
        </w:rPr>
        <w:t xml:space="preserve">Moderator, </w:t>
      </w:r>
      <w:r w:rsidR="00D93CEE" w:rsidRPr="009F7834">
        <w:rPr>
          <w:rFonts w:ascii="Garamond" w:hAnsi="Garamond"/>
          <w:sz w:val="24"/>
          <w:szCs w:val="24"/>
        </w:rPr>
        <w:t>Film</w:t>
      </w:r>
      <w:r w:rsidR="00CF342E" w:rsidRPr="009F7834">
        <w:rPr>
          <w:rFonts w:ascii="Garamond" w:hAnsi="Garamond"/>
          <w:sz w:val="24"/>
          <w:szCs w:val="24"/>
        </w:rPr>
        <w:t xml:space="preserve"> and Religion</w:t>
      </w:r>
      <w:r w:rsidR="00DC27FA" w:rsidRPr="009F7834">
        <w:rPr>
          <w:rFonts w:ascii="Garamond" w:hAnsi="Garamond"/>
          <w:sz w:val="24"/>
          <w:szCs w:val="24"/>
        </w:rPr>
        <w:t xml:space="preserve"> Panel,</w:t>
      </w:r>
      <w:r w:rsidRPr="009F7834">
        <w:rPr>
          <w:rFonts w:ascii="Garamond" w:hAnsi="Garamond"/>
          <w:sz w:val="24"/>
          <w:szCs w:val="24"/>
        </w:rPr>
        <w:t xml:space="preserve"> International Society of Religion, Literature, an</w:t>
      </w:r>
      <w:r w:rsidR="0004239A" w:rsidRPr="009F7834">
        <w:rPr>
          <w:rFonts w:ascii="Garamond" w:hAnsi="Garamond"/>
          <w:sz w:val="24"/>
          <w:szCs w:val="24"/>
        </w:rPr>
        <w:t>d Culture, Copenhagen, Denmark (October 2012).</w:t>
      </w:r>
    </w:p>
    <w:p w:rsidR="00390DE6" w:rsidRPr="009F7834" w:rsidRDefault="00390DE6" w:rsidP="009F7834">
      <w:pPr>
        <w:ind w:left="720" w:hanging="360"/>
        <w:rPr>
          <w:rFonts w:ascii="Garamond" w:hAnsi="Garamond"/>
          <w:sz w:val="24"/>
          <w:szCs w:val="24"/>
        </w:rPr>
      </w:pPr>
    </w:p>
    <w:p w:rsidR="0078673A" w:rsidRDefault="005A5542" w:rsidP="000E7EB6">
      <w:pPr>
        <w:ind w:left="720" w:hanging="360"/>
        <w:rPr>
          <w:rFonts w:ascii="Garamond" w:hAnsi="Garamond"/>
          <w:sz w:val="24"/>
          <w:szCs w:val="24"/>
        </w:rPr>
      </w:pPr>
      <w:r w:rsidRPr="009F7834">
        <w:rPr>
          <w:rFonts w:ascii="Garamond" w:hAnsi="Garamond"/>
          <w:sz w:val="24"/>
          <w:szCs w:val="24"/>
        </w:rPr>
        <w:t>Moderator, “</w:t>
      </w:r>
      <w:r w:rsidR="008B3E4F" w:rsidRPr="009F7834">
        <w:rPr>
          <w:rFonts w:ascii="Garamond" w:hAnsi="Garamond"/>
          <w:sz w:val="24"/>
          <w:szCs w:val="24"/>
        </w:rPr>
        <w:t xml:space="preserve">Endo </w:t>
      </w:r>
      <w:proofErr w:type="spellStart"/>
      <w:r w:rsidR="008B3E4F" w:rsidRPr="009F7834">
        <w:rPr>
          <w:rFonts w:ascii="Garamond" w:hAnsi="Garamond"/>
          <w:sz w:val="24"/>
          <w:szCs w:val="24"/>
        </w:rPr>
        <w:t>Shusaku</w:t>
      </w:r>
      <w:proofErr w:type="spellEnd"/>
      <w:r w:rsidR="008B3E4F" w:rsidRPr="009F7834">
        <w:rPr>
          <w:rFonts w:ascii="Garamond" w:hAnsi="Garamond"/>
          <w:sz w:val="24"/>
          <w:szCs w:val="24"/>
        </w:rPr>
        <w:t>: Religion, Literature, and Missionary Endeavor</w:t>
      </w:r>
      <w:r w:rsidR="00DC27FA" w:rsidRPr="009F7834">
        <w:rPr>
          <w:rFonts w:ascii="Garamond" w:hAnsi="Garamond"/>
          <w:sz w:val="24"/>
          <w:szCs w:val="24"/>
        </w:rPr>
        <w:t>” Panel</w:t>
      </w:r>
      <w:r w:rsidR="005B5CDC" w:rsidRPr="009F7834">
        <w:rPr>
          <w:rFonts w:ascii="Garamond" w:hAnsi="Garamond"/>
          <w:sz w:val="24"/>
          <w:szCs w:val="24"/>
        </w:rPr>
        <w:t xml:space="preserve"> for</w:t>
      </w:r>
      <w:r w:rsidR="00DC27FA" w:rsidRPr="009F7834">
        <w:rPr>
          <w:rFonts w:ascii="Garamond" w:hAnsi="Garamond"/>
          <w:sz w:val="24"/>
          <w:szCs w:val="24"/>
        </w:rPr>
        <w:t xml:space="preserve"> </w:t>
      </w:r>
      <w:r w:rsidR="005B5CDC" w:rsidRPr="009F7834">
        <w:rPr>
          <w:rFonts w:ascii="Garamond" w:hAnsi="Garamond"/>
          <w:sz w:val="24"/>
          <w:szCs w:val="24"/>
        </w:rPr>
        <w:t>A</w:t>
      </w:r>
      <w:r w:rsidRPr="009F7834">
        <w:rPr>
          <w:rFonts w:ascii="Garamond" w:hAnsi="Garamond"/>
          <w:sz w:val="24"/>
          <w:szCs w:val="24"/>
        </w:rPr>
        <w:t>rts, Literature, and Religion Section</w:t>
      </w:r>
      <w:r w:rsidR="00D951C9" w:rsidRPr="009F7834">
        <w:rPr>
          <w:rFonts w:ascii="Garamond" w:hAnsi="Garamond"/>
          <w:sz w:val="24"/>
          <w:szCs w:val="24"/>
        </w:rPr>
        <w:t>,</w:t>
      </w:r>
      <w:r w:rsidRPr="009F7834">
        <w:rPr>
          <w:rFonts w:ascii="Garamond" w:hAnsi="Garamond"/>
          <w:sz w:val="24"/>
          <w:szCs w:val="24"/>
        </w:rPr>
        <w:t xml:space="preserve"> American Academy of Religion, San Fr</w:t>
      </w:r>
      <w:r w:rsidR="00D951C9" w:rsidRPr="009F7834">
        <w:rPr>
          <w:rFonts w:ascii="Garamond" w:hAnsi="Garamond"/>
          <w:sz w:val="24"/>
          <w:szCs w:val="24"/>
        </w:rPr>
        <w:t>ancisco (November 2011</w:t>
      </w:r>
      <w:r w:rsidRPr="009F7834">
        <w:rPr>
          <w:rFonts w:ascii="Garamond" w:hAnsi="Garamond"/>
          <w:sz w:val="24"/>
          <w:szCs w:val="24"/>
        </w:rPr>
        <w:t>)</w:t>
      </w:r>
      <w:r w:rsidR="0004239A" w:rsidRPr="009F7834">
        <w:rPr>
          <w:rFonts w:ascii="Garamond" w:hAnsi="Garamond"/>
          <w:sz w:val="24"/>
          <w:szCs w:val="24"/>
        </w:rPr>
        <w:t>.</w:t>
      </w:r>
    </w:p>
    <w:p w:rsidR="000E7EB6" w:rsidRPr="0078673A" w:rsidRDefault="000E7EB6" w:rsidP="000E7EB6">
      <w:pPr>
        <w:ind w:left="720" w:hanging="360"/>
      </w:pPr>
    </w:p>
    <w:p w:rsidR="00464520" w:rsidRDefault="004F37AB" w:rsidP="00645F61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M</w:t>
      </w:r>
      <w:r w:rsidR="00D951C9" w:rsidRPr="00D951C9">
        <w:rPr>
          <w:rFonts w:ascii="Garamond" w:hAnsi="Garamond"/>
          <w:sz w:val="24"/>
          <w:szCs w:val="24"/>
        </w:rPr>
        <w:t>oderator</w:t>
      </w:r>
      <w:r>
        <w:rPr>
          <w:rFonts w:ascii="Garamond" w:hAnsi="Garamond"/>
          <w:sz w:val="24"/>
          <w:szCs w:val="24"/>
        </w:rPr>
        <w:t xml:space="preserve">, </w:t>
      </w:r>
      <w:r w:rsidR="00B75659">
        <w:rPr>
          <w:rFonts w:ascii="Garamond" w:hAnsi="Garamond"/>
          <w:sz w:val="24"/>
          <w:szCs w:val="24"/>
        </w:rPr>
        <w:t>“Bookish Objects: Then and Now”</w:t>
      </w:r>
      <w:r w:rsidR="00D951C9" w:rsidRPr="00D951C9">
        <w:rPr>
          <w:rFonts w:ascii="Garamond" w:hAnsi="Garamond"/>
          <w:sz w:val="24"/>
          <w:szCs w:val="24"/>
        </w:rPr>
        <w:t xml:space="preserve"> Panel</w:t>
      </w:r>
      <w:r w:rsidR="00DC27FA">
        <w:rPr>
          <w:rFonts w:ascii="Garamond" w:hAnsi="Garamond"/>
          <w:sz w:val="24"/>
          <w:szCs w:val="24"/>
        </w:rPr>
        <w:t>,</w:t>
      </w:r>
      <w:r w:rsidR="00D951C9" w:rsidRPr="00D951C9">
        <w:rPr>
          <w:rFonts w:ascii="Garamond" w:hAnsi="Garamond"/>
          <w:sz w:val="24"/>
          <w:szCs w:val="24"/>
        </w:rPr>
        <w:t xml:space="preserve"> Religion and Media Workshop</w:t>
      </w:r>
      <w:r w:rsidR="00D951C9">
        <w:rPr>
          <w:rFonts w:ascii="Garamond" w:hAnsi="Garamond"/>
          <w:sz w:val="24"/>
          <w:szCs w:val="24"/>
        </w:rPr>
        <w:t xml:space="preserve"> on “What’s Next for Texts: Scripting Religion in a Networked World,” American Academy of Religion</w:t>
      </w:r>
      <w:r w:rsidR="00DD53BD">
        <w:rPr>
          <w:rFonts w:ascii="Garamond" w:hAnsi="Garamond"/>
          <w:sz w:val="24"/>
          <w:szCs w:val="24"/>
        </w:rPr>
        <w:t xml:space="preserve"> and Auburn Media</w:t>
      </w:r>
      <w:r w:rsidR="00D951C9">
        <w:rPr>
          <w:rFonts w:ascii="Garamond" w:hAnsi="Garamond"/>
          <w:sz w:val="24"/>
          <w:szCs w:val="24"/>
        </w:rPr>
        <w:t>,</w:t>
      </w:r>
      <w:r w:rsidR="00D951C9" w:rsidRPr="00D951C9">
        <w:rPr>
          <w:rFonts w:ascii="Garamond" w:hAnsi="Garamond"/>
          <w:sz w:val="24"/>
          <w:szCs w:val="24"/>
        </w:rPr>
        <w:t xml:space="preserve"> San Francisco (November 2011)</w:t>
      </w:r>
      <w:r w:rsidR="0004239A">
        <w:rPr>
          <w:rFonts w:ascii="Garamond" w:hAnsi="Garamond"/>
          <w:sz w:val="24"/>
          <w:szCs w:val="24"/>
        </w:rPr>
        <w:t>.</w:t>
      </w:r>
    </w:p>
    <w:p w:rsidR="0078673A" w:rsidRPr="00570762" w:rsidRDefault="0078673A" w:rsidP="00570762">
      <w:pPr>
        <w:ind w:left="720" w:hanging="360"/>
        <w:rPr>
          <w:rFonts w:ascii="Garamond" w:hAnsi="Garamond"/>
          <w:sz w:val="24"/>
          <w:szCs w:val="24"/>
        </w:rPr>
      </w:pPr>
    </w:p>
    <w:p w:rsidR="006D0B60" w:rsidRPr="00570762" w:rsidRDefault="006D0B60" w:rsidP="00570762">
      <w:pPr>
        <w:ind w:left="720" w:hanging="360"/>
        <w:rPr>
          <w:rFonts w:ascii="Garamond" w:hAnsi="Garamond"/>
          <w:sz w:val="24"/>
          <w:szCs w:val="24"/>
        </w:rPr>
      </w:pPr>
      <w:r w:rsidRPr="00570762">
        <w:rPr>
          <w:rFonts w:ascii="Garamond" w:hAnsi="Garamond"/>
          <w:sz w:val="24"/>
          <w:szCs w:val="24"/>
        </w:rPr>
        <w:t>“Teaching Peace: Hiroshima’s Mary McMillan</w:t>
      </w:r>
      <w:r w:rsidR="005B5CDC" w:rsidRPr="00570762">
        <w:rPr>
          <w:rFonts w:ascii="Garamond" w:hAnsi="Garamond"/>
          <w:sz w:val="24"/>
          <w:szCs w:val="24"/>
        </w:rPr>
        <w:t>.</w:t>
      </w:r>
      <w:r w:rsidRPr="00570762">
        <w:rPr>
          <w:rFonts w:ascii="Garamond" w:hAnsi="Garamond"/>
          <w:sz w:val="24"/>
          <w:szCs w:val="24"/>
        </w:rPr>
        <w:t>” American Academy of Religion</w:t>
      </w:r>
      <w:r w:rsidR="00493522" w:rsidRPr="00570762">
        <w:rPr>
          <w:rFonts w:ascii="Garamond" w:hAnsi="Garamond"/>
          <w:sz w:val="24"/>
          <w:szCs w:val="24"/>
        </w:rPr>
        <w:t xml:space="preserve"> Midwest Region</w:t>
      </w:r>
      <w:r w:rsidRPr="00570762">
        <w:rPr>
          <w:rFonts w:ascii="Garamond" w:hAnsi="Garamond"/>
          <w:sz w:val="24"/>
          <w:szCs w:val="24"/>
        </w:rPr>
        <w:t xml:space="preserve">, </w:t>
      </w:r>
      <w:proofErr w:type="spellStart"/>
      <w:r w:rsidRPr="00570762">
        <w:rPr>
          <w:rFonts w:ascii="Garamond" w:hAnsi="Garamond"/>
          <w:sz w:val="24"/>
          <w:szCs w:val="24"/>
        </w:rPr>
        <w:t>Augustana</w:t>
      </w:r>
      <w:proofErr w:type="spellEnd"/>
      <w:r w:rsidRPr="00570762">
        <w:rPr>
          <w:rFonts w:ascii="Garamond" w:hAnsi="Garamond"/>
          <w:sz w:val="24"/>
          <w:szCs w:val="24"/>
        </w:rPr>
        <w:t xml:space="preserve"> College (April 2011)</w:t>
      </w:r>
      <w:r w:rsidR="0004239A" w:rsidRPr="00570762">
        <w:rPr>
          <w:rFonts w:ascii="Garamond" w:hAnsi="Garamond"/>
          <w:sz w:val="24"/>
          <w:szCs w:val="24"/>
        </w:rPr>
        <w:t>.</w:t>
      </w:r>
    </w:p>
    <w:p w:rsidR="0078673A" w:rsidRPr="00570762" w:rsidRDefault="0078673A" w:rsidP="00570762">
      <w:pPr>
        <w:ind w:left="720" w:hanging="360"/>
        <w:rPr>
          <w:rFonts w:ascii="Garamond" w:hAnsi="Garamond"/>
          <w:sz w:val="24"/>
          <w:szCs w:val="24"/>
        </w:rPr>
      </w:pPr>
    </w:p>
    <w:p w:rsidR="0078673A" w:rsidRDefault="00964134" w:rsidP="00570762">
      <w:pPr>
        <w:ind w:left="720" w:hanging="360"/>
        <w:rPr>
          <w:rFonts w:ascii="Garamond" w:hAnsi="Garamond"/>
          <w:sz w:val="24"/>
          <w:szCs w:val="24"/>
        </w:rPr>
      </w:pPr>
      <w:r w:rsidRPr="00570762">
        <w:rPr>
          <w:rFonts w:ascii="Garamond" w:hAnsi="Garamond"/>
          <w:sz w:val="24"/>
          <w:szCs w:val="24"/>
        </w:rPr>
        <w:t xml:space="preserve">“Women, Spirits, and Postcolonial Speculation in Nalo Hopkinson’s </w:t>
      </w:r>
      <w:r w:rsidRPr="0003382B">
        <w:rPr>
          <w:rFonts w:ascii="Garamond" w:hAnsi="Garamond"/>
          <w:i/>
          <w:sz w:val="24"/>
          <w:szCs w:val="24"/>
        </w:rPr>
        <w:t>The Salt Roads</w:t>
      </w:r>
      <w:r w:rsidR="00037B72" w:rsidRPr="00570762">
        <w:rPr>
          <w:rFonts w:ascii="Garamond" w:hAnsi="Garamond"/>
          <w:sz w:val="24"/>
          <w:szCs w:val="24"/>
        </w:rPr>
        <w:t>.</w:t>
      </w:r>
      <w:r w:rsidRPr="00570762">
        <w:rPr>
          <w:rFonts w:ascii="Garamond" w:hAnsi="Garamond"/>
          <w:sz w:val="24"/>
          <w:szCs w:val="24"/>
        </w:rPr>
        <w:t xml:space="preserve">” </w:t>
      </w:r>
      <w:r w:rsidR="00037B72" w:rsidRPr="00570762">
        <w:rPr>
          <w:rFonts w:ascii="Garamond" w:hAnsi="Garamond"/>
          <w:sz w:val="24"/>
          <w:szCs w:val="24"/>
        </w:rPr>
        <w:t xml:space="preserve">Developing research presented at </w:t>
      </w:r>
      <w:r w:rsidR="006A6172" w:rsidRPr="00570762">
        <w:rPr>
          <w:rFonts w:ascii="Garamond" w:hAnsi="Garamond"/>
          <w:sz w:val="24"/>
          <w:szCs w:val="24"/>
        </w:rPr>
        <w:t>Eaton Science Fiction, Univ. of California–Riverside (February 2011)</w:t>
      </w:r>
      <w:r w:rsidR="00037B72" w:rsidRPr="00570762">
        <w:rPr>
          <w:rFonts w:ascii="Garamond" w:hAnsi="Garamond"/>
          <w:sz w:val="24"/>
          <w:szCs w:val="24"/>
        </w:rPr>
        <w:t>;</w:t>
      </w:r>
      <w:r w:rsidR="006A6172" w:rsidRPr="00570762">
        <w:rPr>
          <w:rFonts w:ascii="Garamond" w:hAnsi="Garamond"/>
          <w:sz w:val="24"/>
          <w:szCs w:val="24"/>
        </w:rPr>
        <w:t xml:space="preserve"> </w:t>
      </w:r>
      <w:r w:rsidRPr="00570762">
        <w:rPr>
          <w:rFonts w:ascii="Garamond" w:hAnsi="Garamond"/>
          <w:sz w:val="24"/>
          <w:szCs w:val="24"/>
        </w:rPr>
        <w:t>Arts, Literature, and Religion Section, American Academy of Religion, Atlanta (October 2010</w:t>
      </w:r>
      <w:r w:rsidR="006A6172" w:rsidRPr="00570762">
        <w:rPr>
          <w:rFonts w:ascii="Garamond" w:hAnsi="Garamond"/>
          <w:sz w:val="24"/>
          <w:szCs w:val="24"/>
        </w:rPr>
        <w:t>)</w:t>
      </w:r>
      <w:r w:rsidR="00037B72" w:rsidRPr="00570762">
        <w:rPr>
          <w:rFonts w:ascii="Garamond" w:hAnsi="Garamond"/>
          <w:sz w:val="24"/>
          <w:szCs w:val="24"/>
        </w:rPr>
        <w:t>;</w:t>
      </w:r>
      <w:r w:rsidR="006A6172" w:rsidRPr="00570762">
        <w:rPr>
          <w:rFonts w:ascii="Garamond" w:hAnsi="Garamond"/>
          <w:sz w:val="24"/>
          <w:szCs w:val="24"/>
        </w:rPr>
        <w:t xml:space="preserve"> and </w:t>
      </w:r>
      <w:r w:rsidRPr="00570762">
        <w:rPr>
          <w:rFonts w:ascii="Garamond" w:hAnsi="Garamond"/>
          <w:sz w:val="24"/>
          <w:szCs w:val="24"/>
        </w:rPr>
        <w:t xml:space="preserve">Science Fiction Research Association, Atlanta </w:t>
      </w:r>
      <w:r w:rsidR="00A964AE" w:rsidRPr="00570762">
        <w:rPr>
          <w:rFonts w:ascii="Garamond" w:hAnsi="Garamond"/>
          <w:sz w:val="24"/>
          <w:szCs w:val="24"/>
        </w:rPr>
        <w:t>(</w:t>
      </w:r>
      <w:r w:rsidRPr="00570762">
        <w:rPr>
          <w:rFonts w:ascii="Garamond" w:hAnsi="Garamond"/>
          <w:sz w:val="24"/>
          <w:szCs w:val="24"/>
        </w:rPr>
        <w:t>June 2009</w:t>
      </w:r>
      <w:r w:rsidR="00A964AE" w:rsidRPr="00570762">
        <w:rPr>
          <w:rFonts w:ascii="Garamond" w:hAnsi="Garamond"/>
          <w:sz w:val="24"/>
          <w:szCs w:val="24"/>
        </w:rPr>
        <w:t>)</w:t>
      </w:r>
      <w:r w:rsidRPr="00570762">
        <w:rPr>
          <w:rFonts w:ascii="Garamond" w:hAnsi="Garamond"/>
          <w:sz w:val="24"/>
          <w:szCs w:val="24"/>
        </w:rPr>
        <w:t>.</w:t>
      </w:r>
    </w:p>
    <w:p w:rsidR="007725EC" w:rsidRPr="00570762" w:rsidRDefault="007725EC" w:rsidP="00570762">
      <w:pPr>
        <w:ind w:left="720" w:hanging="360"/>
        <w:rPr>
          <w:rFonts w:ascii="Garamond" w:hAnsi="Garamond"/>
          <w:sz w:val="24"/>
          <w:szCs w:val="24"/>
        </w:rPr>
      </w:pPr>
    </w:p>
    <w:p w:rsidR="00595135" w:rsidRDefault="00A964AE" w:rsidP="00645F61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Moderator, “Multicultural Identity </w:t>
      </w:r>
      <w:r w:rsidR="00DC27FA">
        <w:rPr>
          <w:rFonts w:ascii="Garamond" w:hAnsi="Garamond"/>
          <w:sz w:val="24"/>
          <w:szCs w:val="24"/>
        </w:rPr>
        <w:t>in Religion and the Arts” Panel</w:t>
      </w:r>
      <w:r w:rsidR="00AE7079">
        <w:rPr>
          <w:rFonts w:ascii="Garamond" w:hAnsi="Garamond"/>
          <w:sz w:val="24"/>
          <w:szCs w:val="24"/>
        </w:rPr>
        <w:t xml:space="preserve"> for </w:t>
      </w:r>
      <w:r>
        <w:rPr>
          <w:rFonts w:ascii="Garamond" w:hAnsi="Garamond"/>
          <w:sz w:val="24"/>
          <w:szCs w:val="24"/>
        </w:rPr>
        <w:t>Arts, Literature, and Religion Section, American Academy of Religion, Atlanta (October 2010).</w:t>
      </w:r>
    </w:p>
    <w:p w:rsidR="006C45AA" w:rsidRDefault="006C45AA" w:rsidP="00645F61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</w:p>
    <w:p w:rsidR="00A964AE" w:rsidRDefault="00595135" w:rsidP="00645F61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Panel Moderator and Discussion Leader, “Religion Counts: Demographic Technologies and the Politics of Secularism,” Religion and Media Workshop, American Academy of Religion and Auburn Media</w:t>
      </w:r>
      <w:r w:rsidR="00E52151">
        <w:rPr>
          <w:rFonts w:ascii="Garamond" w:hAnsi="Garamond"/>
          <w:sz w:val="24"/>
          <w:szCs w:val="24"/>
        </w:rPr>
        <w:t>, Atlanta</w:t>
      </w:r>
      <w:r>
        <w:rPr>
          <w:rFonts w:ascii="Garamond" w:hAnsi="Garamond"/>
          <w:sz w:val="24"/>
          <w:szCs w:val="24"/>
        </w:rPr>
        <w:t xml:space="preserve"> (</w:t>
      </w:r>
      <w:r w:rsidR="00E52151">
        <w:rPr>
          <w:rFonts w:ascii="Garamond" w:hAnsi="Garamond"/>
          <w:sz w:val="24"/>
          <w:szCs w:val="24"/>
        </w:rPr>
        <w:t>October</w:t>
      </w:r>
      <w:r>
        <w:rPr>
          <w:rFonts w:ascii="Garamond" w:hAnsi="Garamond"/>
          <w:sz w:val="24"/>
          <w:szCs w:val="24"/>
        </w:rPr>
        <w:t xml:space="preserve"> 2010).</w:t>
      </w:r>
      <w:r w:rsidR="00964134">
        <w:rPr>
          <w:rFonts w:ascii="Garamond" w:hAnsi="Garamond"/>
          <w:sz w:val="24"/>
          <w:szCs w:val="24"/>
        </w:rPr>
        <w:t xml:space="preserve"> </w:t>
      </w:r>
    </w:p>
    <w:p w:rsidR="0078673A" w:rsidRDefault="0078673A" w:rsidP="00645F61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</w:p>
    <w:p w:rsidR="00B15989" w:rsidRDefault="00B15989" w:rsidP="00645F61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F04485">
        <w:rPr>
          <w:rFonts w:ascii="Garamond" w:hAnsi="Garamond"/>
          <w:sz w:val="24"/>
          <w:szCs w:val="24"/>
        </w:rPr>
        <w:t xml:space="preserve">Song of the Other: </w:t>
      </w:r>
      <w:proofErr w:type="spellStart"/>
      <w:r w:rsidRPr="00F04485">
        <w:rPr>
          <w:rFonts w:ascii="Garamond" w:hAnsi="Garamond"/>
          <w:sz w:val="24"/>
          <w:szCs w:val="24"/>
        </w:rPr>
        <w:t>Kon</w:t>
      </w:r>
      <w:proofErr w:type="spellEnd"/>
      <w:r w:rsidRPr="00F04485">
        <w:rPr>
          <w:rFonts w:ascii="Garamond" w:hAnsi="Garamond"/>
          <w:sz w:val="24"/>
          <w:szCs w:val="24"/>
        </w:rPr>
        <w:t xml:space="preserve"> Ichikawa’s </w:t>
      </w:r>
      <w:proofErr w:type="spellStart"/>
      <w:r w:rsidRPr="00F04485">
        <w:rPr>
          <w:rFonts w:ascii="Garamond" w:hAnsi="Garamond"/>
          <w:i/>
          <w:sz w:val="24"/>
          <w:szCs w:val="24"/>
        </w:rPr>
        <w:t>Biruma</w:t>
      </w:r>
      <w:proofErr w:type="spellEnd"/>
      <w:r w:rsidRPr="00F04485">
        <w:rPr>
          <w:rFonts w:ascii="Garamond" w:hAnsi="Garamond"/>
          <w:i/>
          <w:sz w:val="24"/>
          <w:szCs w:val="24"/>
        </w:rPr>
        <w:t xml:space="preserve"> no </w:t>
      </w:r>
      <w:proofErr w:type="spellStart"/>
      <w:r w:rsidRPr="00F04485">
        <w:rPr>
          <w:rFonts w:ascii="Garamond" w:hAnsi="Garamond"/>
          <w:i/>
          <w:sz w:val="24"/>
          <w:szCs w:val="24"/>
        </w:rPr>
        <w:t>Tategoto</w:t>
      </w:r>
      <w:proofErr w:type="spellEnd"/>
      <w:r w:rsidRPr="00F04485">
        <w:rPr>
          <w:rFonts w:ascii="Garamond" w:hAnsi="Garamond"/>
          <w:sz w:val="24"/>
          <w:szCs w:val="24"/>
        </w:rPr>
        <w:t xml:space="preserve"> (</w:t>
      </w:r>
      <w:r w:rsidRPr="00B15989">
        <w:rPr>
          <w:rFonts w:ascii="Garamond" w:hAnsi="Garamond"/>
          <w:i/>
          <w:sz w:val="24"/>
          <w:szCs w:val="24"/>
        </w:rPr>
        <w:t>The Burmese Harp</w:t>
      </w:r>
      <w:r w:rsidRPr="00F04485">
        <w:rPr>
          <w:rFonts w:ascii="Garamond" w:hAnsi="Garamond"/>
          <w:sz w:val="24"/>
          <w:szCs w:val="24"/>
        </w:rPr>
        <w:t>)</w:t>
      </w:r>
      <w:r w:rsidR="005B5CD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” International Society of Religion, Literature and Culture, </w:t>
      </w:r>
      <w:r w:rsidR="005C604B">
        <w:rPr>
          <w:rFonts w:ascii="Garamond" w:hAnsi="Garamond"/>
          <w:sz w:val="24"/>
          <w:szCs w:val="24"/>
        </w:rPr>
        <w:t xml:space="preserve">St. Catherine’s College, </w:t>
      </w:r>
      <w:r>
        <w:rPr>
          <w:rFonts w:ascii="Garamond" w:hAnsi="Garamond"/>
          <w:sz w:val="24"/>
          <w:szCs w:val="24"/>
        </w:rPr>
        <w:t>Oxford</w:t>
      </w:r>
      <w:r w:rsidR="005C604B">
        <w:rPr>
          <w:rFonts w:ascii="Garamond" w:hAnsi="Garamond"/>
          <w:sz w:val="24"/>
          <w:szCs w:val="24"/>
        </w:rPr>
        <w:t xml:space="preserve"> University, UK (September 2010</w:t>
      </w:r>
      <w:r>
        <w:rPr>
          <w:rFonts w:ascii="Garamond" w:hAnsi="Garamond"/>
          <w:sz w:val="24"/>
          <w:szCs w:val="24"/>
        </w:rPr>
        <w:t>).</w:t>
      </w:r>
    </w:p>
    <w:p w:rsidR="0078673A" w:rsidRPr="00F04485" w:rsidRDefault="0078673A" w:rsidP="00645F61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</w:p>
    <w:p w:rsidR="00B5022B" w:rsidRDefault="00B5022B" w:rsidP="00645F61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Moderator, Panel on Science Fiction Film, Science Fiction Research Association, Carefree, AZ (June 2010).</w:t>
      </w:r>
    </w:p>
    <w:p w:rsidR="006A15A5" w:rsidRDefault="006A15A5" w:rsidP="00645F61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</w:p>
    <w:p w:rsidR="00B5022B" w:rsidRDefault="00B5022B" w:rsidP="00645F61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Panelist, Roundtable on Teaching Science Fiction, Science Fiction Research Association, Carefree, AZ (June 2010)</w:t>
      </w:r>
      <w:r w:rsidR="00D26E74">
        <w:rPr>
          <w:rFonts w:ascii="Garamond" w:hAnsi="Garamond"/>
          <w:sz w:val="24"/>
          <w:szCs w:val="24"/>
        </w:rPr>
        <w:t>.</w:t>
      </w:r>
    </w:p>
    <w:p w:rsidR="0078673A" w:rsidRDefault="0078673A" w:rsidP="00645F61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</w:p>
    <w:p w:rsidR="00A44AE7" w:rsidRDefault="00A44AE7" w:rsidP="00645F61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Film Presenter</w:t>
      </w:r>
      <w:r w:rsidR="00DC27FA">
        <w:rPr>
          <w:rFonts w:ascii="Garamond" w:hAnsi="Garamond"/>
          <w:sz w:val="24"/>
          <w:szCs w:val="24"/>
        </w:rPr>
        <w:t xml:space="preserve"> for</w:t>
      </w:r>
      <w:r>
        <w:rPr>
          <w:rFonts w:ascii="Garamond" w:hAnsi="Garamond"/>
          <w:sz w:val="24"/>
          <w:szCs w:val="24"/>
        </w:rPr>
        <w:t xml:space="preserve"> </w:t>
      </w:r>
      <w:r w:rsidRPr="008C2D01">
        <w:rPr>
          <w:rFonts w:ascii="Garamond" w:hAnsi="Garamond"/>
          <w:i/>
          <w:sz w:val="24"/>
          <w:szCs w:val="24"/>
        </w:rPr>
        <w:t>Jesus of Montreal</w:t>
      </w:r>
      <w:r w:rsidR="00DC27FA">
        <w:rPr>
          <w:rFonts w:ascii="Garamond" w:hAnsi="Garamond"/>
          <w:sz w:val="24"/>
          <w:szCs w:val="24"/>
        </w:rPr>
        <w:t xml:space="preserve"> </w:t>
      </w:r>
      <w:r w:rsidR="00AE7079">
        <w:rPr>
          <w:rFonts w:ascii="Garamond" w:hAnsi="Garamond"/>
          <w:sz w:val="24"/>
          <w:szCs w:val="24"/>
        </w:rPr>
        <w:t>Screening</w:t>
      </w:r>
      <w:r w:rsidR="00DC27FA">
        <w:rPr>
          <w:rFonts w:ascii="Garamond" w:hAnsi="Garamond"/>
          <w:sz w:val="24"/>
          <w:szCs w:val="24"/>
        </w:rPr>
        <w:t xml:space="preserve">, </w:t>
      </w:r>
      <w:r w:rsidR="00EF52B1" w:rsidRPr="008B4264">
        <w:rPr>
          <w:rFonts w:ascii="Garamond" w:hAnsi="Garamond" w:cs="Estrangelo Edessa"/>
          <w:sz w:val="24"/>
          <w:szCs w:val="24"/>
        </w:rPr>
        <w:t>Religion, Film and Visual Culture Group</w:t>
      </w:r>
      <w:r w:rsidR="00EF52B1">
        <w:rPr>
          <w:rFonts w:ascii="Garamond" w:hAnsi="Garamond" w:cs="Estrangelo Edessa"/>
          <w:sz w:val="24"/>
          <w:szCs w:val="24"/>
        </w:rPr>
        <w:t>,</w:t>
      </w:r>
      <w:r w:rsidR="00EF52B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American</w:t>
      </w:r>
      <w:r w:rsidR="00EF52B1">
        <w:rPr>
          <w:rFonts w:ascii="Garamond" w:hAnsi="Garamond"/>
          <w:sz w:val="24"/>
          <w:szCs w:val="24"/>
        </w:rPr>
        <w:t xml:space="preserve"> Academy of Religion, Montreal </w:t>
      </w:r>
      <w:r w:rsidR="009F4E7C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November 20</w:t>
      </w:r>
      <w:r w:rsidR="009F4E7C">
        <w:rPr>
          <w:rFonts w:ascii="Garamond" w:hAnsi="Garamond"/>
          <w:sz w:val="24"/>
          <w:szCs w:val="24"/>
        </w:rPr>
        <w:t>09).</w:t>
      </w:r>
    </w:p>
    <w:p w:rsidR="007B53BF" w:rsidRDefault="007B53BF" w:rsidP="00645F61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</w:p>
    <w:p w:rsidR="00A44AE7" w:rsidRDefault="009F4E7C" w:rsidP="00645F61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Moderator, </w:t>
      </w:r>
      <w:r w:rsidR="00201479">
        <w:rPr>
          <w:rFonts w:ascii="Garamond" w:hAnsi="Garamond"/>
          <w:sz w:val="24"/>
          <w:szCs w:val="24"/>
        </w:rPr>
        <w:t>“Poetry, Religion, and the Environment”</w:t>
      </w:r>
      <w:r w:rsidR="006318A1">
        <w:rPr>
          <w:rFonts w:ascii="Garamond" w:hAnsi="Garamond"/>
          <w:sz w:val="24"/>
          <w:szCs w:val="24"/>
        </w:rPr>
        <w:t xml:space="preserve"> Panel</w:t>
      </w:r>
      <w:r w:rsidR="005B5CDC">
        <w:rPr>
          <w:rFonts w:ascii="Garamond" w:hAnsi="Garamond"/>
          <w:sz w:val="24"/>
          <w:szCs w:val="24"/>
        </w:rPr>
        <w:t xml:space="preserve"> for</w:t>
      </w:r>
      <w:r>
        <w:rPr>
          <w:rFonts w:ascii="Garamond" w:hAnsi="Garamond"/>
          <w:sz w:val="24"/>
          <w:szCs w:val="24"/>
        </w:rPr>
        <w:t xml:space="preserve"> </w:t>
      </w:r>
      <w:r w:rsidR="00A56D73">
        <w:rPr>
          <w:rFonts w:ascii="Garamond" w:hAnsi="Garamond"/>
          <w:sz w:val="24"/>
          <w:szCs w:val="24"/>
        </w:rPr>
        <w:t>Arts, Literature, and Religion</w:t>
      </w:r>
      <w:r w:rsidR="00A44AE7">
        <w:rPr>
          <w:rFonts w:ascii="Garamond" w:hAnsi="Garamond"/>
          <w:sz w:val="24"/>
          <w:szCs w:val="24"/>
        </w:rPr>
        <w:t xml:space="preserve"> Section, American</w:t>
      </w:r>
      <w:r>
        <w:rPr>
          <w:rFonts w:ascii="Garamond" w:hAnsi="Garamond"/>
          <w:sz w:val="24"/>
          <w:szCs w:val="24"/>
        </w:rPr>
        <w:t xml:space="preserve"> Academy of Religion, Montreal (</w:t>
      </w:r>
      <w:r w:rsidR="00A44AE7">
        <w:rPr>
          <w:rFonts w:ascii="Garamond" w:hAnsi="Garamond"/>
          <w:sz w:val="24"/>
          <w:szCs w:val="24"/>
        </w:rPr>
        <w:t>November 2009</w:t>
      </w:r>
      <w:r>
        <w:rPr>
          <w:rFonts w:ascii="Garamond" w:hAnsi="Garamond"/>
          <w:sz w:val="24"/>
          <w:szCs w:val="24"/>
        </w:rPr>
        <w:t>).</w:t>
      </w:r>
    </w:p>
    <w:p w:rsidR="0078673A" w:rsidRDefault="0078673A" w:rsidP="00645F61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</w:p>
    <w:p w:rsidR="008A5DB8" w:rsidRDefault="00105943" w:rsidP="00645F61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 w:rsidRPr="000D5546">
        <w:rPr>
          <w:rFonts w:ascii="Garamond" w:hAnsi="Garamond"/>
          <w:sz w:val="24"/>
          <w:szCs w:val="24"/>
        </w:rPr>
        <w:t xml:space="preserve">“Magic Words and Magic Rites: Roman Catholicism in Warren Rochelle’s </w:t>
      </w:r>
      <w:r w:rsidRPr="000E60E2">
        <w:rPr>
          <w:rFonts w:ascii="Garamond" w:hAnsi="Garamond"/>
          <w:i/>
          <w:sz w:val="24"/>
          <w:szCs w:val="24"/>
        </w:rPr>
        <w:t>Harvest of Changelings</w:t>
      </w:r>
      <w:r w:rsidR="005B5CDC">
        <w:rPr>
          <w:rFonts w:ascii="Garamond" w:hAnsi="Garamond"/>
          <w:sz w:val="24"/>
          <w:szCs w:val="24"/>
        </w:rPr>
        <w:t>.</w:t>
      </w:r>
      <w:r w:rsidRPr="000D5546">
        <w:rPr>
          <w:rFonts w:ascii="Garamond" w:hAnsi="Garamond"/>
          <w:sz w:val="24"/>
          <w:szCs w:val="24"/>
        </w:rPr>
        <w:t>” Science Fiction</w:t>
      </w:r>
      <w:r w:rsidR="00A964AE">
        <w:rPr>
          <w:rFonts w:ascii="Garamond" w:hAnsi="Garamond"/>
          <w:sz w:val="24"/>
          <w:szCs w:val="24"/>
        </w:rPr>
        <w:t xml:space="preserve"> Research Association, Atlanta (</w:t>
      </w:r>
      <w:r w:rsidRPr="000D5546">
        <w:rPr>
          <w:rFonts w:ascii="Garamond" w:hAnsi="Garamond"/>
          <w:sz w:val="24"/>
          <w:szCs w:val="24"/>
        </w:rPr>
        <w:t>June 2009</w:t>
      </w:r>
      <w:r w:rsidR="00A964AE">
        <w:rPr>
          <w:rFonts w:ascii="Garamond" w:hAnsi="Garamond"/>
          <w:sz w:val="24"/>
          <w:szCs w:val="24"/>
        </w:rPr>
        <w:t>)</w:t>
      </w:r>
      <w:r w:rsidRPr="000D5546">
        <w:rPr>
          <w:rFonts w:ascii="Garamond" w:hAnsi="Garamond"/>
          <w:sz w:val="24"/>
          <w:szCs w:val="24"/>
        </w:rPr>
        <w:t>.</w:t>
      </w:r>
    </w:p>
    <w:p w:rsidR="008239BF" w:rsidRDefault="008239BF" w:rsidP="00645F61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</w:p>
    <w:p w:rsidR="00D201D9" w:rsidRDefault="000D5546" w:rsidP="00037B72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 w:rsidRPr="007F6D8E">
        <w:rPr>
          <w:rFonts w:ascii="Garamond" w:hAnsi="Garamond"/>
          <w:sz w:val="24"/>
          <w:szCs w:val="24"/>
        </w:rPr>
        <w:t xml:space="preserve">Panelist, </w:t>
      </w:r>
      <w:r w:rsidR="00A5245B">
        <w:rPr>
          <w:rFonts w:ascii="Garamond" w:hAnsi="Garamond"/>
          <w:sz w:val="24"/>
          <w:szCs w:val="24"/>
        </w:rPr>
        <w:t xml:space="preserve">Roundtable on </w:t>
      </w:r>
      <w:r w:rsidR="00EF52B1">
        <w:rPr>
          <w:rFonts w:ascii="Garamond" w:hAnsi="Garamond"/>
          <w:sz w:val="24"/>
          <w:szCs w:val="24"/>
        </w:rPr>
        <w:t>Teaching Science Fiction</w:t>
      </w:r>
      <w:r w:rsidR="00CF25FB">
        <w:rPr>
          <w:rFonts w:ascii="Garamond" w:hAnsi="Garamond"/>
          <w:sz w:val="24"/>
          <w:szCs w:val="24"/>
        </w:rPr>
        <w:t xml:space="preserve"> (topic: using science fiction to teach other subjects)</w:t>
      </w:r>
      <w:r w:rsidR="002A1508">
        <w:rPr>
          <w:rFonts w:ascii="Garamond" w:hAnsi="Garamond"/>
          <w:sz w:val="24"/>
          <w:szCs w:val="24"/>
        </w:rPr>
        <w:t>,</w:t>
      </w:r>
      <w:r w:rsidRPr="007F6D8E">
        <w:rPr>
          <w:rFonts w:ascii="Garamond" w:hAnsi="Garamond"/>
          <w:sz w:val="24"/>
          <w:szCs w:val="24"/>
        </w:rPr>
        <w:t xml:space="preserve"> Science Fiction Research Association, Atlanta, </w:t>
      </w:r>
      <w:r w:rsidR="00EF52B1">
        <w:rPr>
          <w:rFonts w:ascii="Garamond" w:hAnsi="Garamond"/>
          <w:sz w:val="24"/>
          <w:szCs w:val="24"/>
        </w:rPr>
        <w:t>(</w:t>
      </w:r>
      <w:r w:rsidRPr="007F6D8E">
        <w:rPr>
          <w:rFonts w:ascii="Garamond" w:hAnsi="Garamond"/>
          <w:sz w:val="24"/>
          <w:szCs w:val="24"/>
        </w:rPr>
        <w:t>June 2009</w:t>
      </w:r>
      <w:r w:rsidR="00EF52B1">
        <w:rPr>
          <w:rFonts w:ascii="Garamond" w:hAnsi="Garamond"/>
          <w:sz w:val="24"/>
          <w:szCs w:val="24"/>
        </w:rPr>
        <w:t>)</w:t>
      </w:r>
      <w:r w:rsidRPr="007F6D8E">
        <w:rPr>
          <w:rFonts w:ascii="Garamond" w:hAnsi="Garamond"/>
          <w:sz w:val="24"/>
          <w:szCs w:val="24"/>
        </w:rPr>
        <w:t>.</w:t>
      </w:r>
    </w:p>
    <w:p w:rsidR="00AE6B87" w:rsidRDefault="00AE6B87" w:rsidP="00037B72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</w:p>
    <w:p w:rsidR="00037B72" w:rsidRDefault="00037B72" w:rsidP="00037B72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A279CC">
        <w:rPr>
          <w:rFonts w:ascii="Garamond" w:hAnsi="Garamond"/>
          <w:sz w:val="24"/>
          <w:szCs w:val="24"/>
        </w:rPr>
        <w:t xml:space="preserve">Postcolonial Science Fiction?: Science, Religion and the Transformation of Genre in </w:t>
      </w:r>
      <w:proofErr w:type="spellStart"/>
      <w:r w:rsidRPr="00A279CC">
        <w:rPr>
          <w:rFonts w:ascii="Garamond" w:hAnsi="Garamond"/>
          <w:sz w:val="24"/>
          <w:szCs w:val="24"/>
        </w:rPr>
        <w:t>Amitav</w:t>
      </w:r>
      <w:proofErr w:type="spellEnd"/>
      <w:r w:rsidRPr="00A279CC">
        <w:rPr>
          <w:rFonts w:ascii="Garamond" w:hAnsi="Garamond"/>
          <w:sz w:val="24"/>
          <w:szCs w:val="24"/>
        </w:rPr>
        <w:t xml:space="preserve"> Ghosh’s </w:t>
      </w:r>
      <w:r w:rsidRPr="00A279CC">
        <w:rPr>
          <w:rFonts w:ascii="Garamond" w:hAnsi="Garamond"/>
          <w:i/>
          <w:sz w:val="24"/>
          <w:szCs w:val="24"/>
        </w:rPr>
        <w:t>The Calcutta Chromosom</w:t>
      </w:r>
      <w:r>
        <w:rPr>
          <w:rFonts w:ascii="Garamond" w:hAnsi="Garamond"/>
          <w:i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>,” International Society of Religion, Literature and Culture, Aarhus University, Denmark (October 2008).</w:t>
      </w:r>
    </w:p>
    <w:p w:rsidR="00037B72" w:rsidRDefault="00037B72" w:rsidP="00037B72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color w:val="000000"/>
          <w:sz w:val="24"/>
          <w:szCs w:val="24"/>
        </w:rPr>
      </w:pPr>
    </w:p>
    <w:p w:rsidR="00037B72" w:rsidRDefault="00037B72" w:rsidP="00645F61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 w:rsidRPr="00C73BA6">
        <w:rPr>
          <w:rFonts w:ascii="Garamond" w:hAnsi="Garamond"/>
          <w:color w:val="000000"/>
          <w:sz w:val="24"/>
          <w:szCs w:val="24"/>
        </w:rPr>
        <w:t xml:space="preserve">“Learning to Listen, Listening to Learn: The Taoist Way in Ursula K. Le </w:t>
      </w:r>
      <w:proofErr w:type="spellStart"/>
      <w:r w:rsidRPr="00C73BA6">
        <w:rPr>
          <w:rFonts w:ascii="Garamond" w:hAnsi="Garamond"/>
          <w:color w:val="000000"/>
          <w:sz w:val="24"/>
          <w:szCs w:val="24"/>
        </w:rPr>
        <w:t>Guin’s</w:t>
      </w:r>
      <w:proofErr w:type="spellEnd"/>
      <w:r w:rsidRPr="00C73BA6">
        <w:rPr>
          <w:rFonts w:ascii="Garamond" w:hAnsi="Garamond"/>
          <w:color w:val="000000"/>
          <w:sz w:val="24"/>
          <w:szCs w:val="24"/>
        </w:rPr>
        <w:t xml:space="preserve"> </w:t>
      </w:r>
      <w:r w:rsidRPr="007428BD">
        <w:rPr>
          <w:rFonts w:ascii="Garamond" w:hAnsi="Garamond"/>
          <w:i/>
          <w:color w:val="000000"/>
          <w:sz w:val="24"/>
          <w:szCs w:val="24"/>
        </w:rPr>
        <w:t>The Telling</w:t>
      </w:r>
      <w:r>
        <w:rPr>
          <w:rFonts w:ascii="Garamond" w:hAnsi="Garamond"/>
          <w:color w:val="000000"/>
          <w:sz w:val="24"/>
          <w:szCs w:val="24"/>
        </w:rPr>
        <w:t xml:space="preserve">,” </w:t>
      </w:r>
      <w:r w:rsidRPr="00C73BA6">
        <w:rPr>
          <w:rFonts w:ascii="Garamond" w:hAnsi="Garamond"/>
          <w:sz w:val="24"/>
          <w:szCs w:val="24"/>
        </w:rPr>
        <w:t>Science Fiction Research Association</w:t>
      </w:r>
      <w:r>
        <w:rPr>
          <w:rFonts w:ascii="Garamond" w:hAnsi="Garamond"/>
          <w:sz w:val="24"/>
          <w:szCs w:val="24"/>
        </w:rPr>
        <w:t>, Lawrence, Kansas (July 2008).</w:t>
      </w:r>
    </w:p>
    <w:p w:rsidR="008A5DB8" w:rsidRPr="00F0694E" w:rsidRDefault="008A5DB8" w:rsidP="00F0694E">
      <w:pPr>
        <w:ind w:left="720" w:hanging="360"/>
        <w:rPr>
          <w:rFonts w:ascii="Garamond" w:hAnsi="Garamond"/>
          <w:sz w:val="24"/>
          <w:szCs w:val="24"/>
        </w:rPr>
      </w:pPr>
    </w:p>
    <w:p w:rsidR="00037B72" w:rsidRPr="00F0694E" w:rsidRDefault="001F3625" w:rsidP="00F0694E">
      <w:pPr>
        <w:ind w:left="720" w:hanging="360"/>
        <w:rPr>
          <w:rFonts w:ascii="Garamond" w:hAnsi="Garamond"/>
          <w:sz w:val="24"/>
          <w:szCs w:val="24"/>
        </w:rPr>
      </w:pPr>
      <w:r w:rsidRPr="00F0694E">
        <w:rPr>
          <w:rFonts w:ascii="Garamond" w:hAnsi="Garamond"/>
          <w:sz w:val="24"/>
          <w:szCs w:val="24"/>
        </w:rPr>
        <w:lastRenderedPageBreak/>
        <w:t>Modera</w:t>
      </w:r>
      <w:r w:rsidR="00A7001A" w:rsidRPr="00F0694E">
        <w:rPr>
          <w:rFonts w:ascii="Garamond" w:hAnsi="Garamond"/>
          <w:sz w:val="24"/>
          <w:szCs w:val="24"/>
        </w:rPr>
        <w:t xml:space="preserve">tor, “Creating Community” Panel, </w:t>
      </w:r>
      <w:r w:rsidRPr="00F0694E">
        <w:rPr>
          <w:rFonts w:ascii="Garamond" w:hAnsi="Garamond"/>
          <w:sz w:val="24"/>
          <w:szCs w:val="24"/>
        </w:rPr>
        <w:t>Women and Religion Section, American Academy of Religion Southeast Region, Atlanta</w:t>
      </w:r>
      <w:r w:rsidR="00EF52B1" w:rsidRPr="00F0694E">
        <w:rPr>
          <w:rFonts w:ascii="Garamond" w:hAnsi="Garamond"/>
          <w:sz w:val="24"/>
          <w:szCs w:val="24"/>
        </w:rPr>
        <w:t xml:space="preserve"> (</w:t>
      </w:r>
      <w:r w:rsidR="00401FC9" w:rsidRPr="00F0694E">
        <w:rPr>
          <w:rFonts w:ascii="Garamond" w:hAnsi="Garamond"/>
          <w:sz w:val="24"/>
          <w:szCs w:val="24"/>
        </w:rPr>
        <w:t>March 2008</w:t>
      </w:r>
      <w:r w:rsidR="00EF52B1" w:rsidRPr="00F0694E">
        <w:rPr>
          <w:rFonts w:ascii="Garamond" w:hAnsi="Garamond"/>
          <w:sz w:val="24"/>
          <w:szCs w:val="24"/>
        </w:rPr>
        <w:t>)</w:t>
      </w:r>
      <w:r w:rsidR="00401FC9" w:rsidRPr="00F0694E">
        <w:rPr>
          <w:rFonts w:ascii="Garamond" w:hAnsi="Garamond"/>
          <w:sz w:val="24"/>
          <w:szCs w:val="24"/>
        </w:rPr>
        <w:t>.</w:t>
      </w:r>
    </w:p>
    <w:p w:rsidR="008A5DB8" w:rsidRPr="00F0694E" w:rsidRDefault="008A5DB8" w:rsidP="00F0694E">
      <w:pPr>
        <w:ind w:left="720" w:hanging="360"/>
        <w:rPr>
          <w:rFonts w:ascii="Garamond" w:hAnsi="Garamond"/>
          <w:sz w:val="24"/>
          <w:szCs w:val="24"/>
        </w:rPr>
      </w:pPr>
    </w:p>
    <w:p w:rsidR="00CF43DC" w:rsidRPr="00F0694E" w:rsidRDefault="00CF43DC" w:rsidP="00F0694E">
      <w:pPr>
        <w:ind w:left="720" w:hanging="360"/>
        <w:rPr>
          <w:rFonts w:ascii="Garamond" w:hAnsi="Garamond"/>
          <w:sz w:val="24"/>
          <w:szCs w:val="24"/>
        </w:rPr>
      </w:pPr>
      <w:r w:rsidRPr="00F0694E">
        <w:rPr>
          <w:rFonts w:ascii="Garamond" w:hAnsi="Garamond"/>
          <w:sz w:val="24"/>
          <w:szCs w:val="24"/>
        </w:rPr>
        <w:t>“</w:t>
      </w:r>
      <w:proofErr w:type="spellStart"/>
      <w:r w:rsidRPr="00BB6EB6">
        <w:rPr>
          <w:rFonts w:ascii="Garamond" w:hAnsi="Garamond"/>
          <w:i/>
          <w:sz w:val="24"/>
          <w:szCs w:val="24"/>
        </w:rPr>
        <w:t>Battlestar</w:t>
      </w:r>
      <w:proofErr w:type="spellEnd"/>
      <w:r w:rsidRPr="00BB6EB6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BB6EB6">
        <w:rPr>
          <w:rFonts w:ascii="Garamond" w:hAnsi="Garamond"/>
          <w:i/>
          <w:sz w:val="24"/>
          <w:szCs w:val="24"/>
        </w:rPr>
        <w:t>Galactica</w:t>
      </w:r>
      <w:r w:rsidR="005B5CDC" w:rsidRPr="00F0694E">
        <w:rPr>
          <w:rFonts w:ascii="Garamond" w:hAnsi="Garamond"/>
          <w:sz w:val="24"/>
          <w:szCs w:val="24"/>
        </w:rPr>
        <w:t>’s</w:t>
      </w:r>
      <w:proofErr w:type="spellEnd"/>
      <w:r w:rsidR="005B5CDC" w:rsidRPr="00F0694E">
        <w:rPr>
          <w:rFonts w:ascii="Garamond" w:hAnsi="Garamond"/>
          <w:sz w:val="24"/>
          <w:szCs w:val="24"/>
        </w:rPr>
        <w:t xml:space="preserve"> Women of Faith.</w:t>
      </w:r>
      <w:r w:rsidRPr="00F0694E">
        <w:rPr>
          <w:rFonts w:ascii="Garamond" w:hAnsi="Garamond"/>
          <w:sz w:val="24"/>
          <w:szCs w:val="24"/>
        </w:rPr>
        <w:t>” Women and Religion Section, American Academy of Religion Southeast Region, Nashv</w:t>
      </w:r>
      <w:r w:rsidR="00EF52B1" w:rsidRPr="00F0694E">
        <w:rPr>
          <w:rFonts w:ascii="Garamond" w:hAnsi="Garamond"/>
          <w:sz w:val="24"/>
          <w:szCs w:val="24"/>
        </w:rPr>
        <w:t>ille (</w:t>
      </w:r>
      <w:r w:rsidRPr="00F0694E">
        <w:rPr>
          <w:rFonts w:ascii="Garamond" w:hAnsi="Garamond"/>
          <w:sz w:val="24"/>
          <w:szCs w:val="24"/>
        </w:rPr>
        <w:t>March 2007</w:t>
      </w:r>
      <w:r w:rsidR="00EF52B1" w:rsidRPr="00F0694E">
        <w:rPr>
          <w:rFonts w:ascii="Garamond" w:hAnsi="Garamond"/>
          <w:sz w:val="24"/>
          <w:szCs w:val="24"/>
        </w:rPr>
        <w:t>)</w:t>
      </w:r>
      <w:r w:rsidRPr="00F0694E">
        <w:rPr>
          <w:rFonts w:ascii="Garamond" w:hAnsi="Garamond"/>
          <w:sz w:val="24"/>
          <w:szCs w:val="24"/>
        </w:rPr>
        <w:t>.</w:t>
      </w:r>
    </w:p>
    <w:p w:rsidR="008A5DB8" w:rsidRPr="00F0694E" w:rsidRDefault="008A5DB8" w:rsidP="00F0694E">
      <w:pPr>
        <w:ind w:left="720" w:hanging="360"/>
        <w:rPr>
          <w:rFonts w:ascii="Garamond" w:hAnsi="Garamond"/>
          <w:sz w:val="24"/>
          <w:szCs w:val="24"/>
        </w:rPr>
      </w:pPr>
    </w:p>
    <w:p w:rsidR="00CE5372" w:rsidRDefault="007D7776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 w:rsidRPr="007F6D8E">
        <w:rPr>
          <w:rFonts w:ascii="Garamond" w:hAnsi="Garamond"/>
          <w:sz w:val="24"/>
          <w:szCs w:val="24"/>
        </w:rPr>
        <w:t>“‘Space’ as Sacred Space?: Science Fiction Television Images the Void</w:t>
      </w:r>
      <w:r w:rsidR="005B5CDC">
        <w:rPr>
          <w:rFonts w:ascii="Garamond" w:hAnsi="Garamond"/>
          <w:sz w:val="24"/>
          <w:szCs w:val="24"/>
        </w:rPr>
        <w:t>.</w:t>
      </w:r>
      <w:r w:rsidR="00B111DC" w:rsidRPr="007F6D8E">
        <w:rPr>
          <w:rFonts w:ascii="Garamond" w:hAnsi="Garamond"/>
          <w:sz w:val="24"/>
          <w:szCs w:val="24"/>
        </w:rPr>
        <w:t xml:space="preserve">” </w:t>
      </w:r>
      <w:r w:rsidRPr="007F6D8E">
        <w:rPr>
          <w:rFonts w:ascii="Garamond" w:hAnsi="Garamond"/>
          <w:sz w:val="24"/>
          <w:szCs w:val="24"/>
        </w:rPr>
        <w:t xml:space="preserve">International Society of Religion, Literature and Culture, University of </w:t>
      </w:r>
      <w:proofErr w:type="spellStart"/>
      <w:r w:rsidRPr="007F6D8E">
        <w:rPr>
          <w:rFonts w:ascii="Garamond" w:hAnsi="Garamond"/>
          <w:sz w:val="24"/>
          <w:szCs w:val="24"/>
        </w:rPr>
        <w:t>St</w:t>
      </w:r>
      <w:r w:rsidR="002E5AC6" w:rsidRPr="007F6D8E">
        <w:rPr>
          <w:rFonts w:ascii="Garamond" w:hAnsi="Garamond"/>
          <w:sz w:val="24"/>
          <w:szCs w:val="24"/>
        </w:rPr>
        <w:t>i</w:t>
      </w:r>
      <w:r w:rsidR="00EF52B1">
        <w:rPr>
          <w:rFonts w:ascii="Garamond" w:hAnsi="Garamond"/>
          <w:sz w:val="24"/>
          <w:szCs w:val="24"/>
        </w:rPr>
        <w:t>rling</w:t>
      </w:r>
      <w:proofErr w:type="spellEnd"/>
      <w:r w:rsidR="00EF52B1">
        <w:rPr>
          <w:rFonts w:ascii="Garamond" w:hAnsi="Garamond"/>
          <w:sz w:val="24"/>
          <w:szCs w:val="24"/>
        </w:rPr>
        <w:t>, Scotland (</w:t>
      </w:r>
      <w:r w:rsidRPr="007F6D8E">
        <w:rPr>
          <w:rFonts w:ascii="Garamond" w:hAnsi="Garamond"/>
          <w:sz w:val="24"/>
          <w:szCs w:val="24"/>
        </w:rPr>
        <w:t>October 2006</w:t>
      </w:r>
      <w:r w:rsidR="00EF52B1">
        <w:rPr>
          <w:rFonts w:ascii="Garamond" w:hAnsi="Garamond"/>
          <w:sz w:val="24"/>
          <w:szCs w:val="24"/>
        </w:rPr>
        <w:t>)</w:t>
      </w:r>
      <w:r w:rsidRPr="007F6D8E">
        <w:rPr>
          <w:rFonts w:ascii="Garamond" w:hAnsi="Garamond"/>
          <w:sz w:val="24"/>
          <w:szCs w:val="24"/>
        </w:rPr>
        <w:t>.</w:t>
      </w:r>
    </w:p>
    <w:p w:rsidR="008A5DB8" w:rsidRDefault="008A5DB8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</w:p>
    <w:p w:rsidR="00464520" w:rsidRDefault="00AB4D00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 w:rsidRPr="007F6D8E">
        <w:rPr>
          <w:rFonts w:ascii="Garamond" w:hAnsi="Garamond"/>
          <w:sz w:val="24"/>
          <w:szCs w:val="24"/>
        </w:rPr>
        <w:t>“Facing Danger</w:t>
      </w:r>
      <w:r w:rsidR="002A1508">
        <w:rPr>
          <w:rFonts w:ascii="Garamond" w:hAnsi="Garamond"/>
          <w:sz w:val="24"/>
          <w:szCs w:val="24"/>
        </w:rPr>
        <w:t xml:space="preserve">: May Sinclair’s </w:t>
      </w:r>
      <w:proofErr w:type="spellStart"/>
      <w:r w:rsidR="002A1508">
        <w:rPr>
          <w:rFonts w:ascii="Garamond" w:hAnsi="Garamond"/>
          <w:sz w:val="24"/>
          <w:szCs w:val="24"/>
        </w:rPr>
        <w:t>Erotics</w:t>
      </w:r>
      <w:proofErr w:type="spellEnd"/>
      <w:r w:rsidR="002A1508">
        <w:rPr>
          <w:rFonts w:ascii="Garamond" w:hAnsi="Garamond"/>
          <w:sz w:val="24"/>
          <w:szCs w:val="24"/>
        </w:rPr>
        <w:t xml:space="preserve"> of War</w:t>
      </w:r>
      <w:r w:rsidR="005B5CDC">
        <w:rPr>
          <w:rFonts w:ascii="Garamond" w:hAnsi="Garamond"/>
          <w:sz w:val="24"/>
          <w:szCs w:val="24"/>
        </w:rPr>
        <w:t>.</w:t>
      </w:r>
      <w:r w:rsidRPr="007F6D8E">
        <w:rPr>
          <w:rFonts w:ascii="Garamond" w:hAnsi="Garamond"/>
          <w:sz w:val="24"/>
          <w:szCs w:val="24"/>
        </w:rPr>
        <w:t>” Arts, Literature</w:t>
      </w:r>
      <w:r w:rsidR="002E5AC6" w:rsidRPr="007F6D8E">
        <w:rPr>
          <w:rFonts w:ascii="Garamond" w:hAnsi="Garamond"/>
          <w:sz w:val="24"/>
          <w:szCs w:val="24"/>
        </w:rPr>
        <w:t>,</w:t>
      </w:r>
      <w:r w:rsidRPr="007F6D8E">
        <w:rPr>
          <w:rFonts w:ascii="Garamond" w:hAnsi="Garamond"/>
          <w:sz w:val="24"/>
          <w:szCs w:val="24"/>
        </w:rPr>
        <w:t xml:space="preserve"> and Religion </w:t>
      </w:r>
      <w:r w:rsidR="00F57129" w:rsidRPr="007F6D8E">
        <w:rPr>
          <w:rFonts w:ascii="Garamond" w:hAnsi="Garamond"/>
          <w:sz w:val="24"/>
          <w:szCs w:val="24"/>
        </w:rPr>
        <w:t>Section</w:t>
      </w:r>
      <w:r w:rsidRPr="007F6D8E">
        <w:rPr>
          <w:rFonts w:ascii="Garamond" w:hAnsi="Garamond"/>
          <w:sz w:val="24"/>
          <w:szCs w:val="24"/>
        </w:rPr>
        <w:t>, American</w:t>
      </w:r>
      <w:r w:rsidRPr="008B4264">
        <w:rPr>
          <w:rFonts w:ascii="Garamond" w:hAnsi="Garamond"/>
          <w:sz w:val="24"/>
          <w:szCs w:val="24"/>
        </w:rPr>
        <w:t xml:space="preserve"> Academy of Religi</w:t>
      </w:r>
      <w:r w:rsidR="0056703E" w:rsidRPr="008B4264">
        <w:rPr>
          <w:rFonts w:ascii="Garamond" w:hAnsi="Garamond"/>
          <w:sz w:val="24"/>
          <w:szCs w:val="24"/>
        </w:rPr>
        <w:t>on Southeast Region</w:t>
      </w:r>
      <w:r w:rsidRPr="008B4264">
        <w:rPr>
          <w:rFonts w:ascii="Garamond" w:hAnsi="Garamond"/>
          <w:sz w:val="24"/>
          <w:szCs w:val="24"/>
        </w:rPr>
        <w:t xml:space="preserve">, </w:t>
      </w:r>
      <w:r w:rsidR="00203D58" w:rsidRPr="008B4264">
        <w:rPr>
          <w:rFonts w:ascii="Garamond" w:hAnsi="Garamond"/>
          <w:sz w:val="24"/>
          <w:szCs w:val="24"/>
        </w:rPr>
        <w:t>Atlanta</w:t>
      </w:r>
      <w:r w:rsidR="00EF52B1">
        <w:rPr>
          <w:rFonts w:ascii="Garamond" w:hAnsi="Garamond"/>
          <w:sz w:val="24"/>
          <w:szCs w:val="24"/>
        </w:rPr>
        <w:t xml:space="preserve"> (</w:t>
      </w:r>
      <w:r w:rsidRPr="008B4264">
        <w:rPr>
          <w:rFonts w:ascii="Garamond" w:hAnsi="Garamond"/>
          <w:sz w:val="24"/>
          <w:szCs w:val="24"/>
        </w:rPr>
        <w:t>March 2006</w:t>
      </w:r>
      <w:r w:rsidR="00EF52B1">
        <w:rPr>
          <w:rFonts w:ascii="Garamond" w:hAnsi="Garamond"/>
          <w:sz w:val="24"/>
          <w:szCs w:val="24"/>
        </w:rPr>
        <w:t>)</w:t>
      </w:r>
      <w:r w:rsidRPr="008B4264">
        <w:rPr>
          <w:rFonts w:ascii="Garamond" w:hAnsi="Garamond"/>
          <w:sz w:val="24"/>
          <w:szCs w:val="24"/>
        </w:rPr>
        <w:t>.</w:t>
      </w:r>
    </w:p>
    <w:p w:rsidR="00602FA0" w:rsidRDefault="00602FA0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</w:p>
    <w:p w:rsidR="00037B72" w:rsidRDefault="007371FF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8B4264">
        <w:rPr>
          <w:rFonts w:ascii="Garamond" w:hAnsi="Garamond"/>
          <w:sz w:val="24"/>
          <w:szCs w:val="24"/>
        </w:rPr>
        <w:t>“Life, Death and the Bourgeo</w:t>
      </w:r>
      <w:r w:rsidR="00FF3AB9" w:rsidRPr="008B4264">
        <w:rPr>
          <w:rFonts w:ascii="Garamond" w:hAnsi="Garamond"/>
          <w:sz w:val="24"/>
          <w:szCs w:val="24"/>
        </w:rPr>
        <w:t>i</w:t>
      </w:r>
      <w:r w:rsidRPr="008B4264">
        <w:rPr>
          <w:rFonts w:ascii="Garamond" w:hAnsi="Garamond"/>
          <w:sz w:val="24"/>
          <w:szCs w:val="24"/>
        </w:rPr>
        <w:t xml:space="preserve">sie in Evelyn Underhill’s </w:t>
      </w:r>
      <w:r w:rsidRPr="008B4264">
        <w:rPr>
          <w:rFonts w:ascii="Garamond" w:hAnsi="Garamond"/>
          <w:i/>
          <w:iCs/>
          <w:sz w:val="24"/>
          <w:szCs w:val="24"/>
        </w:rPr>
        <w:t>The Grey World</w:t>
      </w:r>
      <w:r w:rsidRPr="008B4264">
        <w:rPr>
          <w:rFonts w:ascii="Garamond" w:hAnsi="Garamond"/>
          <w:sz w:val="24"/>
          <w:szCs w:val="24"/>
        </w:rPr>
        <w:t xml:space="preserve"> and </w:t>
      </w:r>
      <w:r w:rsidRPr="008B4264">
        <w:rPr>
          <w:rFonts w:ascii="Garamond" w:hAnsi="Garamond"/>
          <w:i/>
          <w:iCs/>
          <w:sz w:val="24"/>
          <w:szCs w:val="24"/>
        </w:rPr>
        <w:t>The Column of Dust</w:t>
      </w:r>
      <w:r w:rsidR="00C66E8B" w:rsidRPr="008B4264">
        <w:rPr>
          <w:rFonts w:ascii="Garamond" w:hAnsi="Garamond"/>
          <w:sz w:val="24"/>
          <w:szCs w:val="24"/>
        </w:rPr>
        <w:t>.</w:t>
      </w:r>
      <w:r w:rsidRPr="008B4264">
        <w:rPr>
          <w:rFonts w:ascii="Garamond" w:hAnsi="Garamond"/>
          <w:sz w:val="24"/>
          <w:szCs w:val="24"/>
        </w:rPr>
        <w:t xml:space="preserve">” </w:t>
      </w:r>
      <w:r w:rsidR="00C66E8B" w:rsidRPr="008B4264">
        <w:rPr>
          <w:rFonts w:ascii="Garamond" w:hAnsi="Garamond"/>
          <w:sz w:val="24"/>
          <w:szCs w:val="24"/>
        </w:rPr>
        <w:t xml:space="preserve">Co-organizer and presenter, </w:t>
      </w:r>
      <w:r w:rsidRPr="008B4264">
        <w:rPr>
          <w:rFonts w:ascii="Garamond" w:hAnsi="Garamond"/>
          <w:sz w:val="24"/>
          <w:szCs w:val="24"/>
        </w:rPr>
        <w:t>joint session of Religion and Popular Culture/Christian</w:t>
      </w:r>
      <w:r w:rsidRPr="008B4264">
        <w:rPr>
          <w:rFonts w:ascii="Garamond" w:hAnsi="Garamond" w:cs="Estrangelo Edessa"/>
          <w:sz w:val="24"/>
          <w:szCs w:val="24"/>
        </w:rPr>
        <w:t xml:space="preserve"> Spirituality Groups, American Ac</w:t>
      </w:r>
      <w:r w:rsidR="00EF52B1">
        <w:rPr>
          <w:rFonts w:ascii="Garamond" w:hAnsi="Garamond" w:cs="Estrangelo Edessa"/>
          <w:sz w:val="24"/>
          <w:szCs w:val="24"/>
        </w:rPr>
        <w:t>ademy of Religion, San Antonio (</w:t>
      </w:r>
      <w:r w:rsidRPr="008B4264">
        <w:rPr>
          <w:rFonts w:ascii="Garamond" w:hAnsi="Garamond" w:cs="Estrangelo Edessa"/>
          <w:sz w:val="24"/>
          <w:szCs w:val="24"/>
        </w:rPr>
        <w:t>November 2004</w:t>
      </w:r>
      <w:r w:rsidR="00EF52B1">
        <w:rPr>
          <w:rFonts w:ascii="Garamond" w:hAnsi="Garamond" w:cs="Estrangelo Edessa"/>
          <w:sz w:val="24"/>
          <w:szCs w:val="24"/>
        </w:rPr>
        <w:t>)</w:t>
      </w:r>
      <w:r w:rsidRPr="008B4264">
        <w:rPr>
          <w:rFonts w:ascii="Garamond" w:hAnsi="Garamond" w:cs="Estrangelo Edessa"/>
          <w:sz w:val="24"/>
          <w:szCs w:val="24"/>
        </w:rPr>
        <w:t>.</w:t>
      </w:r>
    </w:p>
    <w:p w:rsidR="008A5DB8" w:rsidRPr="008B4264" w:rsidRDefault="008A5DB8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CF43DC" w:rsidRDefault="007371FF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 w:rsidRPr="008B4264">
        <w:rPr>
          <w:rFonts w:ascii="Garamond" w:hAnsi="Garamond"/>
          <w:sz w:val="24"/>
          <w:szCs w:val="24"/>
        </w:rPr>
        <w:t xml:space="preserve">“Who’s in Charge of Heaven?: </w:t>
      </w:r>
      <w:r w:rsidR="002A1508">
        <w:rPr>
          <w:rFonts w:ascii="Garamond" w:hAnsi="Garamond"/>
          <w:sz w:val="24"/>
          <w:szCs w:val="24"/>
        </w:rPr>
        <w:t>The Afterlife, Film, and Ethics</w:t>
      </w:r>
      <w:r w:rsidR="005B5CDC">
        <w:rPr>
          <w:rFonts w:ascii="Garamond" w:hAnsi="Garamond"/>
          <w:sz w:val="24"/>
          <w:szCs w:val="24"/>
        </w:rPr>
        <w:t>.</w:t>
      </w:r>
      <w:r w:rsidRPr="008B4264">
        <w:rPr>
          <w:rFonts w:ascii="Garamond" w:hAnsi="Garamond"/>
          <w:sz w:val="24"/>
          <w:szCs w:val="24"/>
        </w:rPr>
        <w:t xml:space="preserve">” </w:t>
      </w:r>
      <w:r w:rsidR="00037B72">
        <w:rPr>
          <w:rFonts w:ascii="Garamond" w:hAnsi="Garamond"/>
          <w:sz w:val="24"/>
          <w:szCs w:val="24"/>
        </w:rPr>
        <w:t>Developing research presented at j</w:t>
      </w:r>
      <w:r w:rsidRPr="008B4264">
        <w:rPr>
          <w:rFonts w:ascii="Garamond" w:hAnsi="Garamond"/>
          <w:sz w:val="24"/>
          <w:szCs w:val="24"/>
        </w:rPr>
        <w:t>oint session of Religion and Popular Culture Group/Religion, Culture, and Communication Consultation, America</w:t>
      </w:r>
      <w:r w:rsidR="00EF52B1">
        <w:rPr>
          <w:rFonts w:ascii="Garamond" w:hAnsi="Garamond"/>
          <w:sz w:val="24"/>
          <w:szCs w:val="24"/>
        </w:rPr>
        <w:t>n Academy of Religion, Toronto (</w:t>
      </w:r>
      <w:r w:rsidRPr="008B4264">
        <w:rPr>
          <w:rFonts w:ascii="Garamond" w:hAnsi="Garamond"/>
          <w:sz w:val="24"/>
          <w:szCs w:val="24"/>
        </w:rPr>
        <w:t>November 2002</w:t>
      </w:r>
      <w:r w:rsidR="00EF52B1">
        <w:rPr>
          <w:rFonts w:ascii="Garamond" w:hAnsi="Garamond"/>
          <w:sz w:val="24"/>
          <w:szCs w:val="24"/>
        </w:rPr>
        <w:t>)</w:t>
      </w:r>
      <w:r w:rsidR="00037B72">
        <w:rPr>
          <w:rFonts w:ascii="Garamond" w:hAnsi="Garamond"/>
          <w:sz w:val="24"/>
          <w:szCs w:val="24"/>
        </w:rPr>
        <w:t>; and</w:t>
      </w:r>
      <w:r w:rsidRPr="008B4264">
        <w:rPr>
          <w:rFonts w:ascii="Garamond" w:hAnsi="Garamond"/>
          <w:sz w:val="24"/>
          <w:szCs w:val="24"/>
        </w:rPr>
        <w:t xml:space="preserve"> at International Society of Religion, Literature and Culture, York, England</w:t>
      </w:r>
      <w:r w:rsidR="00EF52B1">
        <w:rPr>
          <w:rFonts w:ascii="Garamond" w:hAnsi="Garamond"/>
          <w:sz w:val="24"/>
          <w:szCs w:val="24"/>
        </w:rPr>
        <w:t xml:space="preserve"> (</w:t>
      </w:r>
      <w:r w:rsidRPr="008B4264">
        <w:rPr>
          <w:rFonts w:ascii="Garamond" w:hAnsi="Garamond"/>
          <w:sz w:val="24"/>
          <w:szCs w:val="24"/>
        </w:rPr>
        <w:t>September 2002</w:t>
      </w:r>
      <w:r w:rsidR="00EF52B1">
        <w:rPr>
          <w:rFonts w:ascii="Garamond" w:hAnsi="Garamond"/>
          <w:sz w:val="24"/>
          <w:szCs w:val="24"/>
        </w:rPr>
        <w:t>)</w:t>
      </w:r>
      <w:r w:rsidRPr="008B4264">
        <w:rPr>
          <w:rFonts w:ascii="Garamond" w:hAnsi="Garamond"/>
          <w:sz w:val="24"/>
          <w:szCs w:val="24"/>
        </w:rPr>
        <w:t>.</w:t>
      </w:r>
    </w:p>
    <w:p w:rsidR="008A5DB8" w:rsidRPr="008B4264" w:rsidRDefault="008A5DB8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</w:p>
    <w:p w:rsidR="00ED18C4" w:rsidRDefault="007371FF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 w:rsidRPr="008B4264">
        <w:rPr>
          <w:rFonts w:ascii="Garamond" w:hAnsi="Garamond"/>
          <w:sz w:val="24"/>
          <w:szCs w:val="24"/>
        </w:rPr>
        <w:t>“Resisting the Bomb: Hiroshima’s Mary McMillan</w:t>
      </w:r>
      <w:r w:rsidR="00037B72">
        <w:rPr>
          <w:rFonts w:ascii="Garamond" w:hAnsi="Garamond"/>
          <w:sz w:val="24"/>
          <w:szCs w:val="24"/>
        </w:rPr>
        <w:t>,</w:t>
      </w:r>
      <w:r w:rsidRPr="008B4264">
        <w:rPr>
          <w:rFonts w:ascii="Garamond" w:hAnsi="Garamond"/>
          <w:sz w:val="24"/>
          <w:szCs w:val="24"/>
        </w:rPr>
        <w:t>” Yale-Edinburgh Group on the History of the Missi</w:t>
      </w:r>
      <w:r w:rsidR="00CF43DC" w:rsidRPr="008B4264">
        <w:rPr>
          <w:rFonts w:ascii="Garamond" w:hAnsi="Garamond"/>
          <w:sz w:val="24"/>
          <w:szCs w:val="24"/>
        </w:rPr>
        <w:t>onary Movement &amp; N</w:t>
      </w:r>
      <w:r w:rsidRPr="008B4264">
        <w:rPr>
          <w:rFonts w:ascii="Garamond" w:hAnsi="Garamond"/>
          <w:sz w:val="24"/>
          <w:szCs w:val="24"/>
        </w:rPr>
        <w:t>on-Western Christianity, Edinburgh</w:t>
      </w:r>
      <w:r w:rsidR="00EF52B1">
        <w:rPr>
          <w:rFonts w:ascii="Garamond" w:hAnsi="Garamond"/>
          <w:sz w:val="24"/>
          <w:szCs w:val="24"/>
        </w:rPr>
        <w:t xml:space="preserve"> (</w:t>
      </w:r>
      <w:r w:rsidRPr="008B4264">
        <w:rPr>
          <w:rFonts w:ascii="Garamond" w:hAnsi="Garamond"/>
          <w:sz w:val="24"/>
          <w:szCs w:val="24"/>
        </w:rPr>
        <w:t>July 2002</w:t>
      </w:r>
      <w:r w:rsidR="00EF52B1">
        <w:rPr>
          <w:rFonts w:ascii="Garamond" w:hAnsi="Garamond"/>
          <w:sz w:val="24"/>
          <w:szCs w:val="24"/>
        </w:rPr>
        <w:t>)</w:t>
      </w:r>
      <w:r w:rsidRPr="008B4264">
        <w:rPr>
          <w:rFonts w:ascii="Garamond" w:hAnsi="Garamond"/>
          <w:sz w:val="24"/>
          <w:szCs w:val="24"/>
        </w:rPr>
        <w:t>.</w:t>
      </w:r>
    </w:p>
    <w:p w:rsidR="00037B72" w:rsidRDefault="00037B72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8B4264">
        <w:rPr>
          <w:rFonts w:ascii="Garamond" w:hAnsi="Garamond" w:cs="Estrangelo Edessa"/>
          <w:sz w:val="24"/>
          <w:szCs w:val="24"/>
        </w:rPr>
        <w:t>“Love, Loss, and Utopian Commu</w:t>
      </w:r>
      <w:r>
        <w:rPr>
          <w:rFonts w:ascii="Garamond" w:hAnsi="Garamond" w:cs="Estrangelo Edessa"/>
          <w:sz w:val="24"/>
          <w:szCs w:val="24"/>
        </w:rPr>
        <w:t>nity on William Gibson’s Bridge,</w:t>
      </w:r>
      <w:r w:rsidRPr="008B4264">
        <w:rPr>
          <w:rFonts w:ascii="Garamond" w:hAnsi="Garamond" w:cs="Estrangelo Edessa"/>
          <w:sz w:val="24"/>
          <w:szCs w:val="24"/>
        </w:rPr>
        <w:t>” Sci</w:t>
      </w:r>
      <w:r w:rsidRPr="008B4264">
        <w:rPr>
          <w:rFonts w:ascii="Garamond" w:hAnsi="Garamond" w:cs="Estrangelo Edessa"/>
          <w:bCs/>
          <w:sz w:val="24"/>
          <w:szCs w:val="24"/>
        </w:rPr>
        <w:t>ence Fiction Research Association</w:t>
      </w:r>
      <w:r w:rsidRPr="008B4264">
        <w:rPr>
          <w:rFonts w:ascii="Garamond" w:hAnsi="Garamond" w:cs="Estrangelo Edessa"/>
          <w:sz w:val="24"/>
          <w:szCs w:val="24"/>
        </w:rPr>
        <w:t xml:space="preserve"> co</w:t>
      </w:r>
      <w:r>
        <w:rPr>
          <w:rFonts w:ascii="Garamond" w:hAnsi="Garamond" w:cs="Estrangelo Edessa"/>
          <w:sz w:val="24"/>
          <w:szCs w:val="24"/>
        </w:rPr>
        <w:t>nference, New Lanark, Scotland (</w:t>
      </w:r>
      <w:r w:rsidRPr="008B4264">
        <w:rPr>
          <w:rFonts w:ascii="Garamond" w:hAnsi="Garamond" w:cs="Estrangelo Edessa"/>
          <w:sz w:val="24"/>
          <w:szCs w:val="24"/>
        </w:rPr>
        <w:t>June 2002</w:t>
      </w:r>
      <w:r>
        <w:rPr>
          <w:rFonts w:ascii="Garamond" w:hAnsi="Garamond" w:cs="Estrangelo Edessa"/>
          <w:sz w:val="24"/>
          <w:szCs w:val="24"/>
        </w:rPr>
        <w:t>)</w:t>
      </w:r>
      <w:r w:rsidRPr="008B4264">
        <w:rPr>
          <w:rFonts w:ascii="Garamond" w:hAnsi="Garamond" w:cs="Estrangelo Edessa"/>
          <w:sz w:val="24"/>
          <w:szCs w:val="24"/>
        </w:rPr>
        <w:t>.</w:t>
      </w:r>
    </w:p>
    <w:p w:rsidR="008A5DB8" w:rsidRPr="008B4264" w:rsidRDefault="008A5DB8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</w:p>
    <w:p w:rsidR="007371FF" w:rsidRDefault="007371FF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8B4264">
        <w:rPr>
          <w:rFonts w:ascii="Garamond" w:hAnsi="Garamond" w:cs="Estrangelo Edessa"/>
          <w:sz w:val="24"/>
          <w:szCs w:val="24"/>
        </w:rPr>
        <w:t xml:space="preserve">“Mother Wants You: Frontiers of Desire in </w:t>
      </w:r>
      <w:r w:rsidRPr="008B4264">
        <w:rPr>
          <w:rFonts w:ascii="Garamond" w:hAnsi="Garamond" w:cs="Estrangelo Edessa"/>
          <w:i/>
          <w:iCs/>
          <w:sz w:val="24"/>
          <w:szCs w:val="24"/>
        </w:rPr>
        <w:t>Shane</w:t>
      </w:r>
      <w:r w:rsidR="00037B72">
        <w:rPr>
          <w:rFonts w:ascii="Garamond" w:hAnsi="Garamond" w:cs="Estrangelo Edessa"/>
          <w:sz w:val="24"/>
          <w:szCs w:val="24"/>
        </w:rPr>
        <w:t>,</w:t>
      </w:r>
      <w:r w:rsidRPr="008B4264">
        <w:rPr>
          <w:rFonts w:ascii="Garamond" w:hAnsi="Garamond" w:cs="Estrangelo Edessa"/>
          <w:sz w:val="24"/>
          <w:szCs w:val="24"/>
        </w:rPr>
        <w:t>” Arts, Literature</w:t>
      </w:r>
      <w:r w:rsidR="002E5AC6" w:rsidRPr="008B4264">
        <w:rPr>
          <w:rFonts w:ascii="Garamond" w:hAnsi="Garamond" w:cs="Estrangelo Edessa"/>
          <w:sz w:val="24"/>
          <w:szCs w:val="24"/>
        </w:rPr>
        <w:t>,</w:t>
      </w:r>
      <w:r w:rsidRPr="008B4264">
        <w:rPr>
          <w:rFonts w:ascii="Garamond" w:hAnsi="Garamond" w:cs="Estrangelo Edessa"/>
          <w:sz w:val="24"/>
          <w:szCs w:val="24"/>
        </w:rPr>
        <w:t xml:space="preserve"> and Religion </w:t>
      </w:r>
      <w:r w:rsidR="00F57129" w:rsidRPr="008B4264">
        <w:rPr>
          <w:rFonts w:ascii="Garamond" w:hAnsi="Garamond" w:cs="Estrangelo Edessa"/>
          <w:sz w:val="24"/>
          <w:szCs w:val="24"/>
        </w:rPr>
        <w:t>S</w:t>
      </w:r>
      <w:r w:rsidRPr="008B4264">
        <w:rPr>
          <w:rFonts w:ascii="Garamond" w:hAnsi="Garamond" w:cs="Estrangelo Edessa"/>
          <w:sz w:val="24"/>
          <w:szCs w:val="24"/>
        </w:rPr>
        <w:t>ection, American Academy of Religion, Denver</w:t>
      </w:r>
      <w:r w:rsidR="00EF52B1">
        <w:rPr>
          <w:rFonts w:ascii="Garamond" w:hAnsi="Garamond" w:cs="Estrangelo Edessa"/>
          <w:sz w:val="24"/>
          <w:szCs w:val="24"/>
        </w:rPr>
        <w:t xml:space="preserve"> (</w:t>
      </w:r>
      <w:r w:rsidRPr="008B4264">
        <w:rPr>
          <w:rFonts w:ascii="Garamond" w:hAnsi="Garamond" w:cs="Estrangelo Edessa"/>
          <w:sz w:val="24"/>
          <w:szCs w:val="24"/>
        </w:rPr>
        <w:t>November 2001</w:t>
      </w:r>
      <w:r w:rsidR="00EF52B1">
        <w:rPr>
          <w:rFonts w:ascii="Garamond" w:hAnsi="Garamond" w:cs="Estrangelo Edessa"/>
          <w:sz w:val="24"/>
          <w:szCs w:val="24"/>
        </w:rPr>
        <w:t>)</w:t>
      </w:r>
      <w:r w:rsidRPr="008B4264">
        <w:rPr>
          <w:rFonts w:ascii="Garamond" w:hAnsi="Garamond" w:cs="Estrangelo Edessa"/>
          <w:sz w:val="24"/>
          <w:szCs w:val="24"/>
        </w:rPr>
        <w:t>.</w:t>
      </w:r>
    </w:p>
    <w:p w:rsidR="009E6A1C" w:rsidRDefault="009E6A1C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86629B" w:rsidRDefault="006C45AA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>“</w:t>
      </w:r>
      <w:r w:rsidR="00037B72" w:rsidRPr="008B4264">
        <w:rPr>
          <w:rFonts w:ascii="Garamond" w:hAnsi="Garamond" w:cs="Estrangelo Edessa"/>
          <w:sz w:val="24"/>
          <w:szCs w:val="24"/>
        </w:rPr>
        <w:t xml:space="preserve">Passing for Human: Hybridity and Border Issues for </w:t>
      </w:r>
      <w:r w:rsidR="00037B72" w:rsidRPr="008B4264">
        <w:rPr>
          <w:rFonts w:ascii="Garamond" w:hAnsi="Garamond" w:cs="Estrangelo Edessa"/>
          <w:i/>
          <w:iCs/>
          <w:sz w:val="24"/>
          <w:szCs w:val="24"/>
        </w:rPr>
        <w:t>Roswell</w:t>
      </w:r>
      <w:r w:rsidR="00037B72">
        <w:rPr>
          <w:rFonts w:ascii="Garamond" w:hAnsi="Garamond" w:cs="Estrangelo Edessa"/>
          <w:sz w:val="24"/>
          <w:szCs w:val="24"/>
        </w:rPr>
        <w:t>’s Aliens,</w:t>
      </w:r>
      <w:r w:rsidR="00037B72" w:rsidRPr="008B4264">
        <w:rPr>
          <w:rFonts w:ascii="Garamond" w:hAnsi="Garamond" w:cs="Estrangelo Edessa"/>
          <w:sz w:val="24"/>
          <w:szCs w:val="24"/>
        </w:rPr>
        <w:t xml:space="preserve">” </w:t>
      </w:r>
      <w:r w:rsidR="00037B72">
        <w:rPr>
          <w:rFonts w:ascii="Garamond" w:hAnsi="Garamond" w:cs="Estrangelo Edessa"/>
          <w:sz w:val="24"/>
          <w:szCs w:val="24"/>
        </w:rPr>
        <w:t>j</w:t>
      </w:r>
      <w:r w:rsidR="00037B72" w:rsidRPr="008B4264">
        <w:rPr>
          <w:rFonts w:ascii="Garamond" w:hAnsi="Garamond" w:cs="Estrangelo Edessa"/>
          <w:sz w:val="24"/>
          <w:szCs w:val="24"/>
        </w:rPr>
        <w:t>oint session of Religion, Film and Visual Culture Group/Religion, Culture, and Communication Consultation, Americ</w:t>
      </w:r>
      <w:r w:rsidR="00037B72">
        <w:rPr>
          <w:rFonts w:ascii="Garamond" w:hAnsi="Garamond" w:cs="Estrangelo Edessa"/>
          <w:sz w:val="24"/>
          <w:szCs w:val="24"/>
        </w:rPr>
        <w:t>an Academy of Religion, Denver (</w:t>
      </w:r>
      <w:r w:rsidR="00037B72" w:rsidRPr="008B4264">
        <w:rPr>
          <w:rFonts w:ascii="Garamond" w:hAnsi="Garamond" w:cs="Estrangelo Edessa"/>
          <w:sz w:val="24"/>
          <w:szCs w:val="24"/>
        </w:rPr>
        <w:t>November 2001</w:t>
      </w:r>
      <w:r w:rsidR="00037B72">
        <w:rPr>
          <w:rFonts w:ascii="Garamond" w:hAnsi="Garamond" w:cs="Estrangelo Edessa"/>
          <w:sz w:val="24"/>
          <w:szCs w:val="24"/>
        </w:rPr>
        <w:t>)</w:t>
      </w:r>
      <w:r w:rsidR="00037B72" w:rsidRPr="008B4264">
        <w:rPr>
          <w:rFonts w:ascii="Garamond" w:hAnsi="Garamond" w:cs="Estrangelo Edessa"/>
          <w:sz w:val="24"/>
          <w:szCs w:val="24"/>
        </w:rPr>
        <w:t>.</w:t>
      </w:r>
    </w:p>
    <w:p w:rsidR="0086629B" w:rsidRDefault="0086629B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037B72" w:rsidRDefault="00037B72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8B4264">
        <w:rPr>
          <w:rFonts w:ascii="Garamond" w:hAnsi="Garamond" w:cs="Estrangelo Edessa"/>
          <w:sz w:val="24"/>
          <w:szCs w:val="24"/>
        </w:rPr>
        <w:t xml:space="preserve">“Meeting for Dinner: Movie </w:t>
      </w:r>
      <w:r>
        <w:rPr>
          <w:rFonts w:ascii="Garamond" w:hAnsi="Garamond" w:cs="Estrangelo Edessa"/>
          <w:sz w:val="24"/>
          <w:szCs w:val="24"/>
        </w:rPr>
        <w:t>Meals and Religious Communities,</w:t>
      </w:r>
      <w:r w:rsidRPr="008B4264">
        <w:rPr>
          <w:rFonts w:ascii="Garamond" w:hAnsi="Garamond" w:cs="Estrangelo Edessa"/>
          <w:sz w:val="24"/>
          <w:szCs w:val="24"/>
        </w:rPr>
        <w:t xml:space="preserve">” Graduate Student Symposium on the Function of Food in Religious Life, University </w:t>
      </w:r>
      <w:r>
        <w:rPr>
          <w:rFonts w:ascii="Garamond" w:hAnsi="Garamond" w:cs="Estrangelo Edessa"/>
          <w:sz w:val="24"/>
          <w:szCs w:val="24"/>
        </w:rPr>
        <w:t>of North Carolina, Chapel Hill (</w:t>
      </w:r>
      <w:r w:rsidRPr="008B4264">
        <w:rPr>
          <w:rFonts w:ascii="Garamond" w:hAnsi="Garamond" w:cs="Estrangelo Edessa"/>
          <w:sz w:val="24"/>
          <w:szCs w:val="24"/>
        </w:rPr>
        <w:t>August 2000</w:t>
      </w:r>
      <w:r>
        <w:rPr>
          <w:rFonts w:ascii="Garamond" w:hAnsi="Garamond" w:cs="Estrangelo Edessa"/>
          <w:sz w:val="24"/>
          <w:szCs w:val="24"/>
        </w:rPr>
        <w:t>)</w:t>
      </w:r>
      <w:r w:rsidRPr="008B4264">
        <w:rPr>
          <w:rFonts w:ascii="Garamond" w:hAnsi="Garamond" w:cs="Estrangelo Edessa"/>
          <w:sz w:val="24"/>
          <w:szCs w:val="24"/>
        </w:rPr>
        <w:t>.</w:t>
      </w:r>
    </w:p>
    <w:p w:rsidR="00037B72" w:rsidRDefault="00037B72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8B4264">
        <w:rPr>
          <w:rFonts w:ascii="Garamond" w:hAnsi="Garamond" w:cs="Estrangelo Edessa"/>
          <w:sz w:val="24"/>
          <w:szCs w:val="24"/>
        </w:rPr>
        <w:t xml:space="preserve">“Finding Middle Ground with the Middle Way: Christian/Buddhist Synthesis in </w:t>
      </w:r>
      <w:r w:rsidRPr="008B4264">
        <w:rPr>
          <w:rFonts w:ascii="Garamond" w:hAnsi="Garamond" w:cs="Estrangelo Edessa"/>
          <w:i/>
          <w:iCs/>
          <w:sz w:val="24"/>
          <w:szCs w:val="24"/>
        </w:rPr>
        <w:t>Modern Buddhism in Burma</w:t>
      </w:r>
      <w:r>
        <w:rPr>
          <w:rFonts w:ascii="Garamond" w:hAnsi="Garamond" w:cs="Estrangelo Edessa"/>
          <w:sz w:val="24"/>
          <w:szCs w:val="24"/>
        </w:rPr>
        <w:t>,</w:t>
      </w:r>
      <w:r w:rsidRPr="008B4264">
        <w:rPr>
          <w:rFonts w:ascii="Garamond" w:hAnsi="Garamond" w:cs="Estrangelo Edessa"/>
          <w:sz w:val="24"/>
          <w:szCs w:val="24"/>
        </w:rPr>
        <w:t xml:space="preserve">” History of Religions Section, </w:t>
      </w:r>
      <w:r w:rsidRPr="008B4264">
        <w:rPr>
          <w:rFonts w:ascii="Garamond" w:hAnsi="Garamond" w:cs="Estrangelo Edessa"/>
          <w:bCs/>
          <w:sz w:val="24"/>
          <w:szCs w:val="24"/>
        </w:rPr>
        <w:t>American Academy of Religion Southeastern Region</w:t>
      </w:r>
      <w:r w:rsidRPr="008B4264">
        <w:rPr>
          <w:rFonts w:ascii="Garamond" w:hAnsi="Garamond" w:cs="Estrangelo Edessa"/>
          <w:sz w:val="24"/>
          <w:szCs w:val="24"/>
        </w:rPr>
        <w:t>, Atlanta</w:t>
      </w:r>
      <w:r>
        <w:rPr>
          <w:rFonts w:ascii="Garamond" w:hAnsi="Garamond" w:cs="Estrangelo Edessa"/>
          <w:sz w:val="24"/>
          <w:szCs w:val="24"/>
        </w:rPr>
        <w:t xml:space="preserve"> (</w:t>
      </w:r>
      <w:r w:rsidRPr="008B4264">
        <w:rPr>
          <w:rFonts w:ascii="Garamond" w:hAnsi="Garamond" w:cs="Estrangelo Edessa"/>
          <w:sz w:val="24"/>
          <w:szCs w:val="24"/>
        </w:rPr>
        <w:t>March 2000</w:t>
      </w:r>
      <w:r>
        <w:rPr>
          <w:rFonts w:ascii="Garamond" w:hAnsi="Garamond" w:cs="Estrangelo Edessa"/>
          <w:sz w:val="24"/>
          <w:szCs w:val="24"/>
        </w:rPr>
        <w:t>)</w:t>
      </w:r>
      <w:r w:rsidRPr="008B4264">
        <w:rPr>
          <w:rFonts w:ascii="Garamond" w:hAnsi="Garamond" w:cs="Estrangelo Edessa"/>
          <w:sz w:val="24"/>
          <w:szCs w:val="24"/>
        </w:rPr>
        <w:t>.</w:t>
      </w:r>
      <w:r>
        <w:rPr>
          <w:rFonts w:ascii="Garamond" w:hAnsi="Garamond" w:cs="Estrangelo Edessa"/>
          <w:sz w:val="24"/>
          <w:szCs w:val="24"/>
        </w:rPr>
        <w:t xml:space="preserve"> Graduate Student Essay Award.</w:t>
      </w:r>
    </w:p>
    <w:p w:rsidR="00BB58B4" w:rsidRDefault="00BB58B4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360" w:hanging="360"/>
        <w:contextualSpacing/>
        <w:rPr>
          <w:rFonts w:ascii="Corbel" w:hAnsi="Corbel" w:cs="Estrangelo Edessa"/>
          <w:b/>
          <w:smallCaps/>
          <w:sz w:val="24"/>
          <w:szCs w:val="24"/>
        </w:rPr>
      </w:pPr>
      <w:r w:rsidRPr="00037B72">
        <w:rPr>
          <w:rFonts w:ascii="Corbel" w:hAnsi="Corbel" w:cs="Estrangelo Edessa"/>
          <w:b/>
          <w:smallCaps/>
          <w:sz w:val="24"/>
          <w:szCs w:val="24"/>
        </w:rPr>
        <w:t>Selected Speaking Engagements</w:t>
      </w:r>
    </w:p>
    <w:p w:rsidR="00037B72" w:rsidRPr="00037B72" w:rsidRDefault="00037B72" w:rsidP="00037B72">
      <w:pPr>
        <w:widowControl w:val="0"/>
        <w:tabs>
          <w:tab w:val="left" w:pos="360"/>
          <w:tab w:val="left" w:pos="1080"/>
        </w:tabs>
        <w:ind w:left="360" w:hanging="360"/>
        <w:contextualSpacing/>
        <w:rPr>
          <w:rFonts w:ascii="Corbel" w:hAnsi="Corbel" w:cs="Estrangelo Edessa"/>
          <w:b/>
          <w:smallCaps/>
          <w:sz w:val="24"/>
          <w:szCs w:val="24"/>
        </w:rPr>
      </w:pPr>
    </w:p>
    <w:p w:rsidR="000B3D5E" w:rsidRDefault="000B3D5E" w:rsidP="006C522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 xml:space="preserve">Invited speaker for digital panel on “Theology and Multimedia: Understanding Visual Narratives of Religion,” </w:t>
      </w:r>
      <w:r w:rsidRPr="00E10C49">
        <w:rPr>
          <w:rFonts w:ascii="Garamond" w:hAnsi="Garamond" w:cs="Estrangelo Edessa"/>
          <w:i/>
          <w:sz w:val="24"/>
          <w:szCs w:val="24"/>
        </w:rPr>
        <w:t>Tell Me Your Story Review</w:t>
      </w:r>
      <w:r>
        <w:rPr>
          <w:rFonts w:ascii="Garamond" w:hAnsi="Garamond" w:cs="Estrangelo Edessa"/>
          <w:sz w:val="24"/>
          <w:szCs w:val="24"/>
        </w:rPr>
        <w:t xml:space="preserve"> (December 2022), Mumbai, India. </w:t>
      </w:r>
      <w:hyperlink r:id="rId13" w:history="1">
        <w:r w:rsidRPr="00644D9C">
          <w:rPr>
            <w:rStyle w:val="Hyperlink"/>
            <w:rFonts w:ascii="Garamond" w:hAnsi="Garamond" w:cs="Estrangelo Edessa"/>
            <w:sz w:val="24"/>
            <w:szCs w:val="24"/>
          </w:rPr>
          <w:t>www.tellmeyourstory.biz</w:t>
        </w:r>
      </w:hyperlink>
    </w:p>
    <w:p w:rsidR="000B3D5E" w:rsidRDefault="000B3D5E" w:rsidP="006C522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6C522C" w:rsidRDefault="006C522C" w:rsidP="006C522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lastRenderedPageBreak/>
        <w:t xml:space="preserve">Presentation on Peace &amp; Justice </w:t>
      </w:r>
      <w:r w:rsidR="00D235AB">
        <w:rPr>
          <w:rFonts w:ascii="Garamond" w:hAnsi="Garamond" w:cs="Estrangelo Edessa"/>
          <w:sz w:val="24"/>
          <w:szCs w:val="24"/>
        </w:rPr>
        <w:t xml:space="preserve">Studies </w:t>
      </w:r>
      <w:r>
        <w:rPr>
          <w:rFonts w:ascii="Garamond" w:hAnsi="Garamond" w:cs="Estrangelo Edessa"/>
          <w:sz w:val="24"/>
          <w:szCs w:val="24"/>
        </w:rPr>
        <w:t>Program for North Carolina Knox Alumni Group, Durham, NC (August 2019), and Washington D.C</w:t>
      </w:r>
      <w:r w:rsidR="00F42BC0">
        <w:rPr>
          <w:rFonts w:ascii="Garamond" w:hAnsi="Garamond" w:cs="Estrangelo Edessa"/>
          <w:sz w:val="24"/>
          <w:szCs w:val="24"/>
        </w:rPr>
        <w:t>. Alumni Group (September 2019)</w:t>
      </w:r>
      <w:r w:rsidR="003B272B">
        <w:rPr>
          <w:rFonts w:ascii="Garamond" w:hAnsi="Garamond" w:cs="Estrangelo Edessa"/>
          <w:sz w:val="24"/>
          <w:szCs w:val="24"/>
        </w:rPr>
        <w:t>.</w:t>
      </w:r>
    </w:p>
    <w:p w:rsidR="006C522C" w:rsidRDefault="006C522C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>Presenter and workshop leader for Global Learning Retreat,</w:t>
      </w:r>
      <w:r w:rsidR="00F42BC0">
        <w:rPr>
          <w:rFonts w:ascii="Garamond" w:hAnsi="Garamond" w:cs="Estrangelo Edessa"/>
          <w:sz w:val="24"/>
          <w:szCs w:val="24"/>
        </w:rPr>
        <w:t xml:space="preserve"> </w:t>
      </w:r>
      <w:proofErr w:type="spellStart"/>
      <w:r w:rsidR="00F42BC0">
        <w:rPr>
          <w:rFonts w:ascii="Garamond" w:hAnsi="Garamond" w:cs="Estrangelo Edessa"/>
          <w:sz w:val="24"/>
          <w:szCs w:val="24"/>
        </w:rPr>
        <w:t>Augustana</w:t>
      </w:r>
      <w:proofErr w:type="spellEnd"/>
      <w:r w:rsidR="00F42BC0">
        <w:rPr>
          <w:rFonts w:ascii="Garamond" w:hAnsi="Garamond" w:cs="Estrangelo Edessa"/>
          <w:sz w:val="24"/>
          <w:szCs w:val="24"/>
        </w:rPr>
        <w:t xml:space="preserve"> College (April 2015)</w:t>
      </w:r>
      <w:r w:rsidR="003B272B">
        <w:rPr>
          <w:rFonts w:ascii="Garamond" w:hAnsi="Garamond" w:cs="Estrangelo Edessa"/>
          <w:sz w:val="24"/>
          <w:szCs w:val="24"/>
        </w:rPr>
        <w:t>.</w:t>
      </w: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>Presentation on Knox Religious Studies for North Carolina Knox Alumni Group, Durham, NC (August 2014)</w:t>
      </w:r>
      <w:r w:rsidR="003B272B">
        <w:rPr>
          <w:rFonts w:ascii="Garamond" w:hAnsi="Garamond" w:cs="Estrangelo Edessa"/>
          <w:sz w:val="24"/>
          <w:szCs w:val="24"/>
        </w:rPr>
        <w:t>.</w:t>
      </w: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>Presentation on Knox Religious Studies for Knox Fifty-year Club in Flor</w:t>
      </w:r>
      <w:r w:rsidR="00F42BC0">
        <w:rPr>
          <w:rFonts w:ascii="Garamond" w:hAnsi="Garamond" w:cs="Estrangelo Edessa"/>
          <w:sz w:val="24"/>
          <w:szCs w:val="24"/>
        </w:rPr>
        <w:t>ida, Naples, FL (February 2014)</w:t>
      </w:r>
      <w:r w:rsidR="003B272B">
        <w:rPr>
          <w:rFonts w:ascii="Garamond" w:hAnsi="Garamond" w:cs="Estrangelo Edessa"/>
          <w:sz w:val="24"/>
          <w:szCs w:val="24"/>
        </w:rPr>
        <w:t>.</w:t>
      </w: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>Faculty Panel, “Media and Globalization,” International Fa</w:t>
      </w:r>
      <w:r w:rsidR="00F42BC0">
        <w:rPr>
          <w:rFonts w:ascii="Garamond" w:hAnsi="Garamond" w:cs="Estrangelo Edessa"/>
          <w:sz w:val="24"/>
          <w:szCs w:val="24"/>
        </w:rPr>
        <w:t>ir, Knox College (January 2013)</w:t>
      </w:r>
      <w:r w:rsidR="003B272B">
        <w:rPr>
          <w:rFonts w:ascii="Garamond" w:hAnsi="Garamond" w:cs="Estrangelo Edessa"/>
          <w:sz w:val="24"/>
          <w:szCs w:val="24"/>
        </w:rPr>
        <w:t>.</w:t>
      </w: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6D0CCC">
        <w:rPr>
          <w:rFonts w:ascii="Garamond" w:hAnsi="Garamond" w:cs="Estrangelo Edessa"/>
          <w:sz w:val="24"/>
          <w:szCs w:val="24"/>
        </w:rPr>
        <w:t>“What’s in an Image?: Picturing Religious Diversity at Knox,” Knox-Lombard Fifty-year Alumni Club</w:t>
      </w:r>
      <w:r>
        <w:rPr>
          <w:rFonts w:ascii="Garamond" w:hAnsi="Garamond" w:cs="Estrangelo Edessa"/>
          <w:sz w:val="24"/>
          <w:szCs w:val="24"/>
        </w:rPr>
        <w:t>, Knox College</w:t>
      </w:r>
      <w:r w:rsidRPr="006D0CCC">
        <w:rPr>
          <w:rFonts w:ascii="Garamond" w:hAnsi="Garamond" w:cs="Estrangelo Edessa"/>
          <w:sz w:val="24"/>
          <w:szCs w:val="24"/>
        </w:rPr>
        <w:t xml:space="preserve"> (June 2012)</w:t>
      </w:r>
      <w:r w:rsidR="003B272B">
        <w:rPr>
          <w:rFonts w:ascii="Garamond" w:hAnsi="Garamond" w:cs="Estrangelo Edessa"/>
          <w:sz w:val="24"/>
          <w:szCs w:val="24"/>
        </w:rPr>
        <w:t>.</w:t>
      </w: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>Closing for Installation of President Teresa</w:t>
      </w:r>
      <w:r w:rsidR="00F42BC0">
        <w:rPr>
          <w:rFonts w:ascii="Garamond" w:hAnsi="Garamond" w:cs="Estrangelo Edessa"/>
          <w:sz w:val="24"/>
          <w:szCs w:val="24"/>
        </w:rPr>
        <w:t xml:space="preserve"> </w:t>
      </w:r>
      <w:proofErr w:type="spellStart"/>
      <w:r w:rsidR="00F42BC0">
        <w:rPr>
          <w:rFonts w:ascii="Garamond" w:hAnsi="Garamond" w:cs="Estrangelo Edessa"/>
          <w:sz w:val="24"/>
          <w:szCs w:val="24"/>
        </w:rPr>
        <w:t>Amott</w:t>
      </w:r>
      <w:proofErr w:type="spellEnd"/>
      <w:r w:rsidR="00F42BC0">
        <w:rPr>
          <w:rFonts w:ascii="Garamond" w:hAnsi="Garamond" w:cs="Estrangelo Edessa"/>
          <w:sz w:val="24"/>
          <w:szCs w:val="24"/>
        </w:rPr>
        <w:t>, Knox College (May 2012)</w:t>
      </w:r>
      <w:r w:rsidR="003B272B">
        <w:rPr>
          <w:rFonts w:ascii="Garamond" w:hAnsi="Garamond" w:cs="Estrangelo Edessa"/>
          <w:sz w:val="24"/>
          <w:szCs w:val="24"/>
        </w:rPr>
        <w:t>.</w:t>
      </w:r>
    </w:p>
    <w:p w:rsidR="00037B72" w:rsidRPr="006D0CCC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037B72" w:rsidRDefault="0015065C" w:rsidP="0015065C">
      <w:pPr>
        <w:widowControl w:val="0"/>
        <w:tabs>
          <w:tab w:val="left" w:pos="360"/>
          <w:tab w:val="left" w:pos="1080"/>
        </w:tabs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</w:r>
      <w:r w:rsidR="00037B72">
        <w:rPr>
          <w:rFonts w:ascii="Garamond" w:hAnsi="Garamond" w:cs="Estrangelo Edessa"/>
          <w:sz w:val="24"/>
          <w:szCs w:val="24"/>
        </w:rPr>
        <w:t>“Faith, Spirituality, Religion,” Alpha Sigma Alpha Soro</w:t>
      </w:r>
      <w:r w:rsidR="00F42BC0">
        <w:rPr>
          <w:rFonts w:ascii="Garamond" w:hAnsi="Garamond" w:cs="Estrangelo Edessa"/>
          <w:sz w:val="24"/>
          <w:szCs w:val="24"/>
        </w:rPr>
        <w:t>rity, Knox College (April 2012)</w:t>
      </w:r>
      <w:r w:rsidR="003B272B">
        <w:rPr>
          <w:rFonts w:ascii="Garamond" w:hAnsi="Garamond" w:cs="Estrangelo Edessa"/>
          <w:sz w:val="24"/>
          <w:szCs w:val="24"/>
        </w:rPr>
        <w:t>.</w:t>
      </w: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037B72" w:rsidRDefault="00037B72" w:rsidP="009F7410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 xml:space="preserve">Joint presentation with Prof. Bruce Lawrence, Duke University, for forum on Eliza Griswold’s </w:t>
      </w:r>
      <w:r w:rsidRPr="008A3AED">
        <w:rPr>
          <w:rFonts w:ascii="Garamond" w:hAnsi="Garamond" w:cs="Estrangelo Edessa"/>
          <w:i/>
          <w:sz w:val="24"/>
          <w:szCs w:val="24"/>
        </w:rPr>
        <w:t>The Tenth Parallel: Dispatches from the Fault Line Between Christianity and Islam</w:t>
      </w:r>
      <w:r>
        <w:rPr>
          <w:rFonts w:ascii="Garamond" w:hAnsi="Garamond" w:cs="Estrangelo Edessa"/>
          <w:sz w:val="24"/>
          <w:szCs w:val="24"/>
        </w:rPr>
        <w:t>, St. Matthew’s Episcopal Church, Hillsborough,</w:t>
      </w:r>
      <w:r w:rsidR="00F42BC0">
        <w:rPr>
          <w:rFonts w:ascii="Garamond" w:hAnsi="Garamond" w:cs="Estrangelo Edessa"/>
          <w:sz w:val="24"/>
          <w:szCs w:val="24"/>
        </w:rPr>
        <w:t xml:space="preserve"> North Carolina (December 2011)</w:t>
      </w:r>
      <w:r w:rsidR="003B272B">
        <w:rPr>
          <w:rFonts w:ascii="Garamond" w:hAnsi="Garamond" w:cs="Estrangelo Edessa"/>
          <w:sz w:val="24"/>
          <w:szCs w:val="24"/>
        </w:rPr>
        <w:t>.</w:t>
      </w: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 xml:space="preserve">Joint presentation with Dr. Daniel </w:t>
      </w:r>
      <w:proofErr w:type="spellStart"/>
      <w:r>
        <w:rPr>
          <w:rFonts w:ascii="Garamond" w:hAnsi="Garamond" w:cs="Estrangelo Edessa"/>
          <w:sz w:val="24"/>
          <w:szCs w:val="24"/>
        </w:rPr>
        <w:t>Wack</w:t>
      </w:r>
      <w:proofErr w:type="spellEnd"/>
      <w:r>
        <w:rPr>
          <w:rFonts w:ascii="Garamond" w:hAnsi="Garamond" w:cs="Estrangelo Edessa"/>
          <w:sz w:val="24"/>
          <w:szCs w:val="24"/>
        </w:rPr>
        <w:t xml:space="preserve">, Philosophy Department, Knox College, for </w:t>
      </w:r>
      <w:r w:rsidRPr="004D12A1">
        <w:rPr>
          <w:rFonts w:ascii="Garamond" w:hAnsi="Garamond" w:cs="Estrangelo Edessa"/>
          <w:i/>
          <w:sz w:val="24"/>
          <w:szCs w:val="24"/>
        </w:rPr>
        <w:t>Tree of Life</w:t>
      </w:r>
      <w:r w:rsidR="003B272B">
        <w:rPr>
          <w:rFonts w:ascii="Garamond" w:hAnsi="Garamond" w:cs="Estrangelo Edessa"/>
          <w:sz w:val="24"/>
          <w:szCs w:val="24"/>
        </w:rPr>
        <w:t xml:space="preserve"> film </w:t>
      </w:r>
      <w:r w:rsidR="00F42BC0">
        <w:rPr>
          <w:rFonts w:ascii="Garamond" w:hAnsi="Garamond" w:cs="Estrangelo Edessa"/>
          <w:sz w:val="24"/>
          <w:szCs w:val="24"/>
        </w:rPr>
        <w:t>screening (November 2011)</w:t>
      </w:r>
      <w:r w:rsidR="003B272B">
        <w:rPr>
          <w:rFonts w:ascii="Garamond" w:hAnsi="Garamond" w:cs="Estrangelo Edessa"/>
          <w:sz w:val="24"/>
          <w:szCs w:val="24"/>
        </w:rPr>
        <w:t>.</w:t>
      </w: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037B72" w:rsidRDefault="0015065C" w:rsidP="0015065C">
      <w:pPr>
        <w:widowControl w:val="0"/>
        <w:tabs>
          <w:tab w:val="left" w:pos="360"/>
          <w:tab w:val="left" w:pos="1080"/>
        </w:tabs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</w:r>
      <w:r w:rsidR="00037B72">
        <w:rPr>
          <w:rFonts w:ascii="Garamond" w:hAnsi="Garamond" w:cs="Estrangelo Edessa"/>
          <w:sz w:val="24"/>
          <w:szCs w:val="24"/>
        </w:rPr>
        <w:t>Commencement Opening and C</w:t>
      </w:r>
      <w:r w:rsidR="00F42BC0">
        <w:rPr>
          <w:rFonts w:ascii="Garamond" w:hAnsi="Garamond" w:cs="Estrangelo Edessa"/>
          <w:sz w:val="24"/>
          <w:szCs w:val="24"/>
        </w:rPr>
        <w:t>losing, Knox College (May 2011)</w:t>
      </w:r>
      <w:r w:rsidR="003B272B">
        <w:rPr>
          <w:rFonts w:ascii="Garamond" w:hAnsi="Garamond" w:cs="Estrangelo Edessa"/>
          <w:sz w:val="24"/>
          <w:szCs w:val="24"/>
        </w:rPr>
        <w:t>.</w:t>
      </w: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>Trustees’ Spouses</w:t>
      </w:r>
      <w:r w:rsidR="00F42BC0">
        <w:rPr>
          <w:rFonts w:ascii="Garamond" w:hAnsi="Garamond" w:cs="Estrangelo Edessa"/>
          <w:sz w:val="24"/>
          <w:szCs w:val="24"/>
        </w:rPr>
        <w:t xml:space="preserve"> Lunch, Knox College (May 2011)</w:t>
      </w:r>
      <w:r w:rsidR="003B272B">
        <w:rPr>
          <w:rFonts w:ascii="Garamond" w:hAnsi="Garamond" w:cs="Estrangelo Edessa"/>
          <w:sz w:val="24"/>
          <w:szCs w:val="24"/>
        </w:rPr>
        <w:t>.</w:t>
      </w: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>Galesburg Men’s Ecumenica</w:t>
      </w:r>
      <w:r w:rsidR="00F42BC0">
        <w:rPr>
          <w:rFonts w:ascii="Garamond" w:hAnsi="Garamond" w:cs="Estrangelo Edessa"/>
          <w:sz w:val="24"/>
          <w:szCs w:val="24"/>
        </w:rPr>
        <w:t>l Lenten Breakfast (April 2011)</w:t>
      </w:r>
      <w:r w:rsidR="003B272B">
        <w:rPr>
          <w:rFonts w:ascii="Garamond" w:hAnsi="Garamond" w:cs="Estrangelo Edessa"/>
          <w:sz w:val="24"/>
          <w:szCs w:val="24"/>
        </w:rPr>
        <w:t>.</w:t>
      </w:r>
    </w:p>
    <w:p w:rsidR="006C522C" w:rsidRDefault="006C522C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 xml:space="preserve">Galesburg Area Ministerial </w:t>
      </w:r>
      <w:r w:rsidR="00F42BC0">
        <w:rPr>
          <w:rFonts w:ascii="Garamond" w:hAnsi="Garamond" w:cs="Estrangelo Edessa"/>
          <w:sz w:val="24"/>
          <w:szCs w:val="24"/>
        </w:rPr>
        <w:t>Alliance meeting (January 2011)</w:t>
      </w:r>
      <w:r w:rsidR="003B272B">
        <w:rPr>
          <w:rFonts w:ascii="Garamond" w:hAnsi="Garamond" w:cs="Estrangelo Edessa"/>
          <w:sz w:val="24"/>
          <w:szCs w:val="24"/>
        </w:rPr>
        <w:t>.</w:t>
      </w: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>“Religion and Evolution,” Honors Program Symposium on Evolution, Universit</w:t>
      </w:r>
      <w:r w:rsidR="00F42BC0">
        <w:rPr>
          <w:rFonts w:ascii="Garamond" w:hAnsi="Garamond" w:cs="Estrangelo Edessa"/>
          <w:sz w:val="24"/>
          <w:szCs w:val="24"/>
        </w:rPr>
        <w:t>y of Bridgeport (November 2009)</w:t>
      </w:r>
      <w:r w:rsidR="003B272B">
        <w:rPr>
          <w:rFonts w:ascii="Garamond" w:hAnsi="Garamond" w:cs="Estrangelo Edessa"/>
          <w:sz w:val="24"/>
          <w:szCs w:val="24"/>
        </w:rPr>
        <w:t>.</w:t>
      </w:r>
    </w:p>
    <w:p w:rsidR="007B53BF" w:rsidRDefault="007B53BF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>“Christianity: A Western Religion?” Organizer and speaker for five-week world religions lecture series for Litchfield Community Center Adult Education Program, Litchfield, Connecticut (March–April 2009).</w:t>
      </w:r>
    </w:p>
    <w:p w:rsidR="00AE6B87" w:rsidRDefault="00AE6B87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037B72" w:rsidRPr="00CF43DC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CF43DC">
        <w:rPr>
          <w:rFonts w:ascii="Garamond" w:hAnsi="Garamond" w:cs="Estrangelo Edessa"/>
          <w:sz w:val="24"/>
          <w:szCs w:val="24"/>
        </w:rPr>
        <w:t>St. Matthew’s Episcopal Church Book Group, Hillsborough, North Carolina</w:t>
      </w:r>
    </w:p>
    <w:p w:rsidR="00037B72" w:rsidRPr="00CF43DC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</w:r>
      <w:r w:rsidRPr="00CF43DC">
        <w:rPr>
          <w:rFonts w:ascii="Garamond" w:hAnsi="Garamond" w:cs="Estrangelo Edessa"/>
          <w:sz w:val="24"/>
          <w:szCs w:val="24"/>
        </w:rPr>
        <w:t>“Five Sh</w:t>
      </w:r>
      <w:r>
        <w:rPr>
          <w:rFonts w:ascii="Garamond" w:hAnsi="Garamond" w:cs="Estrangelo Edessa"/>
          <w:sz w:val="24"/>
          <w:szCs w:val="24"/>
        </w:rPr>
        <w:t>ort Stories of Evelyn Underhill</w:t>
      </w:r>
      <w:r w:rsidRPr="00CF43DC">
        <w:rPr>
          <w:rFonts w:ascii="Garamond" w:hAnsi="Garamond" w:cs="Estrangelo Edessa"/>
          <w:sz w:val="24"/>
          <w:szCs w:val="24"/>
        </w:rPr>
        <w:t xml:space="preserve">” </w:t>
      </w:r>
      <w:r>
        <w:rPr>
          <w:rFonts w:ascii="Garamond" w:hAnsi="Garamond" w:cs="Estrangelo Edessa"/>
          <w:sz w:val="24"/>
          <w:szCs w:val="24"/>
        </w:rPr>
        <w:t>(</w:t>
      </w:r>
      <w:r w:rsidRPr="00CF43DC">
        <w:rPr>
          <w:rFonts w:ascii="Garamond" w:hAnsi="Garamond" w:cs="Estrangelo Edessa"/>
          <w:sz w:val="24"/>
          <w:szCs w:val="24"/>
        </w:rPr>
        <w:t>February 2006</w:t>
      </w:r>
      <w:r>
        <w:rPr>
          <w:rFonts w:ascii="Garamond" w:hAnsi="Garamond" w:cs="Estrangelo Edessa"/>
          <w:sz w:val="24"/>
          <w:szCs w:val="24"/>
        </w:rPr>
        <w:t>)</w:t>
      </w: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CF43DC">
        <w:rPr>
          <w:rFonts w:ascii="Garamond" w:hAnsi="Garamond" w:cs="Estrangelo Edessa"/>
          <w:sz w:val="24"/>
          <w:szCs w:val="24"/>
        </w:rPr>
        <w:tab/>
      </w:r>
      <w:r w:rsidRPr="00CF43DC">
        <w:rPr>
          <w:rFonts w:ascii="Garamond" w:hAnsi="Garamond" w:cs="Estrangelo Edessa"/>
          <w:i/>
          <w:sz w:val="24"/>
          <w:szCs w:val="24"/>
        </w:rPr>
        <w:t>The Lovely Bones: A Novel</w:t>
      </w:r>
      <w:r w:rsidRPr="00CF43DC">
        <w:rPr>
          <w:rFonts w:ascii="Garamond" w:hAnsi="Garamond" w:cs="Estrangelo Edessa"/>
          <w:sz w:val="24"/>
          <w:szCs w:val="24"/>
        </w:rPr>
        <w:t xml:space="preserve">, </w:t>
      </w:r>
      <w:r>
        <w:rPr>
          <w:rFonts w:ascii="Garamond" w:hAnsi="Garamond" w:cs="Estrangelo Edessa"/>
          <w:sz w:val="24"/>
          <w:szCs w:val="24"/>
        </w:rPr>
        <w:t xml:space="preserve">Alice </w:t>
      </w:r>
      <w:proofErr w:type="spellStart"/>
      <w:r>
        <w:rPr>
          <w:rFonts w:ascii="Garamond" w:hAnsi="Garamond" w:cs="Estrangelo Edessa"/>
          <w:sz w:val="24"/>
          <w:szCs w:val="24"/>
        </w:rPr>
        <w:t>Sebold</w:t>
      </w:r>
      <w:proofErr w:type="spellEnd"/>
      <w:r>
        <w:rPr>
          <w:rFonts w:ascii="Garamond" w:hAnsi="Garamond" w:cs="Estrangelo Edessa"/>
          <w:sz w:val="24"/>
          <w:szCs w:val="24"/>
        </w:rPr>
        <w:t xml:space="preserve"> (</w:t>
      </w:r>
      <w:r w:rsidRPr="00CF43DC">
        <w:rPr>
          <w:rFonts w:ascii="Garamond" w:hAnsi="Garamond" w:cs="Estrangelo Edessa"/>
          <w:sz w:val="24"/>
          <w:szCs w:val="24"/>
        </w:rPr>
        <w:t>March 2003</w:t>
      </w:r>
      <w:r>
        <w:rPr>
          <w:rFonts w:ascii="Garamond" w:hAnsi="Garamond" w:cs="Estrangelo Edessa"/>
          <w:sz w:val="24"/>
          <w:szCs w:val="24"/>
        </w:rPr>
        <w:t>)</w:t>
      </w:r>
    </w:p>
    <w:p w:rsidR="00390DE6" w:rsidRDefault="00390DE6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8B4264">
        <w:rPr>
          <w:rFonts w:ascii="Garamond" w:hAnsi="Garamond"/>
          <w:sz w:val="24"/>
          <w:szCs w:val="24"/>
        </w:rPr>
        <w:t>“Crazy Saints: Movies,</w:t>
      </w:r>
      <w:r>
        <w:rPr>
          <w:rFonts w:ascii="Garamond" w:hAnsi="Garamond"/>
          <w:sz w:val="24"/>
          <w:szCs w:val="24"/>
        </w:rPr>
        <w:t xml:space="preserve"> Sainthood and Mental Illness,</w:t>
      </w:r>
      <w:r w:rsidRPr="008B4264">
        <w:rPr>
          <w:rFonts w:ascii="Garamond" w:hAnsi="Garamond"/>
          <w:sz w:val="24"/>
          <w:szCs w:val="24"/>
        </w:rPr>
        <w:t xml:space="preserve">” Duke University Psychiatry Residents </w:t>
      </w:r>
      <w:r>
        <w:rPr>
          <w:rFonts w:ascii="Garamond" w:hAnsi="Garamond"/>
          <w:sz w:val="24"/>
          <w:szCs w:val="24"/>
        </w:rPr>
        <w:t>Grou</w:t>
      </w:r>
      <w:r w:rsidR="00F42BC0">
        <w:rPr>
          <w:rFonts w:ascii="Garamond" w:hAnsi="Garamond"/>
          <w:sz w:val="24"/>
          <w:szCs w:val="24"/>
        </w:rPr>
        <w:t>p (October 2001, February 2005)</w:t>
      </w:r>
      <w:r w:rsidR="003B272B">
        <w:rPr>
          <w:rFonts w:ascii="Garamond" w:hAnsi="Garamond"/>
          <w:sz w:val="24"/>
          <w:szCs w:val="24"/>
        </w:rPr>
        <w:t>.</w:t>
      </w: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037B72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8B4264">
        <w:rPr>
          <w:rFonts w:ascii="Garamond" w:hAnsi="Garamond" w:cs="Estrangelo Edessa"/>
          <w:sz w:val="24"/>
          <w:szCs w:val="24"/>
        </w:rPr>
        <w:lastRenderedPageBreak/>
        <w:t>“Studying Religion in College</w:t>
      </w:r>
      <w:r>
        <w:rPr>
          <w:rFonts w:ascii="Garamond" w:hAnsi="Garamond" w:cs="Estrangelo Edessa"/>
          <w:sz w:val="24"/>
          <w:szCs w:val="24"/>
        </w:rPr>
        <w:t>.</w:t>
      </w:r>
      <w:r w:rsidRPr="008B4264">
        <w:rPr>
          <w:rFonts w:ascii="Garamond" w:hAnsi="Garamond" w:cs="Estrangelo Edessa"/>
          <w:sz w:val="24"/>
          <w:szCs w:val="24"/>
        </w:rPr>
        <w:t>” Invited as teaching award winner to address Durham public school eighth graders visiting Duke University</w:t>
      </w:r>
      <w:r>
        <w:rPr>
          <w:rFonts w:ascii="Garamond" w:hAnsi="Garamond" w:cs="Estrangelo Edessa"/>
          <w:sz w:val="24"/>
          <w:szCs w:val="24"/>
        </w:rPr>
        <w:t xml:space="preserve"> for </w:t>
      </w:r>
      <w:r w:rsidRPr="009F4E7C">
        <w:rPr>
          <w:rFonts w:ascii="Garamond" w:hAnsi="Garamond" w:cs="Estrangelo Edessa"/>
          <w:i/>
          <w:sz w:val="24"/>
          <w:szCs w:val="24"/>
        </w:rPr>
        <w:t>School Days 2005</w:t>
      </w:r>
      <w:r w:rsidRPr="008B4264">
        <w:rPr>
          <w:rFonts w:ascii="Garamond" w:hAnsi="Garamond" w:cs="Estrangelo Edessa"/>
          <w:sz w:val="24"/>
          <w:szCs w:val="24"/>
        </w:rPr>
        <w:t>.</w:t>
      </w:r>
    </w:p>
    <w:p w:rsidR="00037B72" w:rsidRPr="008B4264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DE5ABE" w:rsidRDefault="00037B72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Courier New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>“Sex and the Episcopal Church,</w:t>
      </w:r>
      <w:r w:rsidRPr="008B4264">
        <w:rPr>
          <w:rFonts w:ascii="Garamond" w:hAnsi="Garamond"/>
          <w:sz w:val="24"/>
          <w:szCs w:val="24"/>
        </w:rPr>
        <w:t xml:space="preserve">” </w:t>
      </w:r>
      <w:r>
        <w:rPr>
          <w:rFonts w:ascii="Garamond" w:hAnsi="Garamond"/>
          <w:sz w:val="24"/>
          <w:szCs w:val="24"/>
        </w:rPr>
        <w:t>g</w:t>
      </w:r>
      <w:r w:rsidRPr="008B4264">
        <w:rPr>
          <w:rFonts w:ascii="Garamond" w:hAnsi="Garamond"/>
          <w:sz w:val="24"/>
          <w:szCs w:val="24"/>
        </w:rPr>
        <w:t xml:space="preserve">uest lecture for </w:t>
      </w:r>
      <w:r>
        <w:rPr>
          <w:rFonts w:ascii="Garamond" w:hAnsi="Garamond"/>
          <w:sz w:val="24"/>
          <w:szCs w:val="24"/>
        </w:rPr>
        <w:t xml:space="preserve">Prof. Elizabeth Clark’s </w:t>
      </w:r>
      <w:r w:rsidRPr="008B4264">
        <w:rPr>
          <w:rFonts w:ascii="Garamond" w:hAnsi="Garamond"/>
          <w:sz w:val="24"/>
          <w:szCs w:val="24"/>
        </w:rPr>
        <w:t>“</w:t>
      </w:r>
      <w:r w:rsidRPr="008B4264">
        <w:rPr>
          <w:rFonts w:ascii="Garamond" w:hAnsi="Garamond" w:cs="Courier New"/>
          <w:color w:val="000000"/>
          <w:sz w:val="24"/>
          <w:szCs w:val="24"/>
        </w:rPr>
        <w:t>Women, Gender, and Sexuality in t</w:t>
      </w:r>
      <w:r>
        <w:rPr>
          <w:rFonts w:ascii="Garamond" w:hAnsi="Garamond" w:cs="Courier New"/>
          <w:color w:val="000000"/>
          <w:sz w:val="24"/>
          <w:szCs w:val="24"/>
        </w:rPr>
        <w:t>he Christian Tradition” course, Duke University (</w:t>
      </w:r>
      <w:r w:rsidRPr="008B4264">
        <w:rPr>
          <w:rFonts w:ascii="Garamond" w:hAnsi="Garamond" w:cs="Courier New"/>
          <w:color w:val="000000"/>
          <w:sz w:val="24"/>
          <w:szCs w:val="24"/>
        </w:rPr>
        <w:t>April 2003</w:t>
      </w:r>
      <w:r>
        <w:rPr>
          <w:rFonts w:ascii="Garamond" w:hAnsi="Garamond" w:cs="Courier New"/>
          <w:color w:val="000000"/>
          <w:sz w:val="24"/>
          <w:szCs w:val="24"/>
        </w:rPr>
        <w:t>)</w:t>
      </w:r>
      <w:r w:rsidR="003B272B">
        <w:rPr>
          <w:rFonts w:ascii="Garamond" w:hAnsi="Garamond" w:cs="Courier New"/>
          <w:color w:val="000000"/>
          <w:sz w:val="24"/>
          <w:szCs w:val="24"/>
        </w:rPr>
        <w:t>.</w:t>
      </w:r>
    </w:p>
    <w:p w:rsidR="00602FA0" w:rsidRDefault="00602FA0" w:rsidP="00037B72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Courier New"/>
          <w:color w:val="000000"/>
          <w:sz w:val="24"/>
          <w:szCs w:val="24"/>
        </w:rPr>
      </w:pPr>
    </w:p>
    <w:p w:rsidR="00FF523C" w:rsidRDefault="00FF523C" w:rsidP="00FF523C">
      <w:pPr>
        <w:tabs>
          <w:tab w:val="left" w:pos="360"/>
          <w:tab w:val="left" w:pos="1080"/>
        </w:tabs>
        <w:ind w:left="360" w:hanging="360"/>
        <w:contextualSpacing/>
        <w:rPr>
          <w:rFonts w:ascii="Corbel" w:hAnsi="Corbel"/>
          <w:b/>
          <w:smallCaps/>
          <w:sz w:val="24"/>
          <w:szCs w:val="24"/>
        </w:rPr>
      </w:pPr>
      <w:r w:rsidRPr="00FF523C">
        <w:rPr>
          <w:rFonts w:ascii="Corbel" w:hAnsi="Corbel"/>
          <w:b/>
          <w:smallCaps/>
          <w:sz w:val="24"/>
          <w:szCs w:val="24"/>
        </w:rPr>
        <w:t>Peer Reviews</w:t>
      </w:r>
    </w:p>
    <w:p w:rsidR="00FF523C" w:rsidRPr="00FF523C" w:rsidRDefault="00FF523C" w:rsidP="00FF523C">
      <w:pPr>
        <w:tabs>
          <w:tab w:val="left" w:pos="360"/>
          <w:tab w:val="left" w:pos="1080"/>
        </w:tabs>
        <w:ind w:left="360" w:hanging="360"/>
        <w:contextualSpacing/>
        <w:rPr>
          <w:rFonts w:ascii="Corbel" w:hAnsi="Corbel"/>
          <w:b/>
          <w:smallCaps/>
          <w:sz w:val="24"/>
          <w:szCs w:val="24"/>
        </w:rPr>
      </w:pPr>
    </w:p>
    <w:p w:rsidR="000E7EB6" w:rsidRDefault="000E7EB6" w:rsidP="00FF523C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Proposal for Introduction to the Study of Religion textbook for University of Toronto Press (2024)</w:t>
      </w:r>
      <w:bookmarkStart w:id="0" w:name="_GoBack"/>
      <w:bookmarkEnd w:id="0"/>
    </w:p>
    <w:p w:rsidR="008D62BB" w:rsidRDefault="008D62BB" w:rsidP="00FF523C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Article for Religion and Literature journal (2023)</w:t>
      </w:r>
    </w:p>
    <w:p w:rsidR="009E6A1C" w:rsidRDefault="009E6A1C" w:rsidP="00FF523C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Textbook revision for Routledge Publishing (2022)</w:t>
      </w:r>
    </w:p>
    <w:p w:rsidR="00FC4D98" w:rsidRDefault="00FC4D98" w:rsidP="00FF523C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Full professor promotion portfolio, </w:t>
      </w:r>
      <w:proofErr w:type="spellStart"/>
      <w:r>
        <w:rPr>
          <w:rFonts w:ascii="Garamond" w:hAnsi="Garamond"/>
          <w:sz w:val="24"/>
          <w:szCs w:val="24"/>
        </w:rPr>
        <w:t>Goucher</w:t>
      </w:r>
      <w:proofErr w:type="spellEnd"/>
      <w:r>
        <w:rPr>
          <w:rFonts w:ascii="Garamond" w:hAnsi="Garamond"/>
          <w:sz w:val="24"/>
          <w:szCs w:val="24"/>
        </w:rPr>
        <w:t xml:space="preserve"> College (2020)</w:t>
      </w:r>
    </w:p>
    <w:p w:rsidR="00ED3AD0" w:rsidRDefault="00ED3AD0" w:rsidP="00FF523C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Article for </w:t>
      </w:r>
      <w:r w:rsidRPr="00ED3AD0">
        <w:rPr>
          <w:rFonts w:ascii="Garamond" w:hAnsi="Garamond"/>
          <w:i/>
          <w:sz w:val="24"/>
          <w:szCs w:val="24"/>
        </w:rPr>
        <w:t>Clio</w:t>
      </w:r>
      <w:r>
        <w:rPr>
          <w:rFonts w:ascii="Garamond" w:hAnsi="Garamond"/>
          <w:sz w:val="24"/>
          <w:szCs w:val="24"/>
        </w:rPr>
        <w:t xml:space="preserve"> journal (2020)</w:t>
      </w:r>
    </w:p>
    <w:p w:rsidR="001847E5" w:rsidRDefault="003B272B" w:rsidP="00FF523C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="001847E5">
        <w:rPr>
          <w:rFonts w:ascii="Garamond" w:hAnsi="Garamond"/>
          <w:sz w:val="24"/>
          <w:szCs w:val="24"/>
        </w:rPr>
        <w:t xml:space="preserve">rticles for </w:t>
      </w:r>
      <w:r w:rsidR="001847E5" w:rsidRPr="001847E5">
        <w:rPr>
          <w:rFonts w:ascii="Garamond" w:hAnsi="Garamond"/>
          <w:i/>
          <w:sz w:val="24"/>
          <w:szCs w:val="24"/>
        </w:rPr>
        <w:t>Religions</w:t>
      </w:r>
      <w:r w:rsidR="001847E5">
        <w:rPr>
          <w:rFonts w:ascii="Garamond" w:hAnsi="Garamond"/>
          <w:sz w:val="24"/>
          <w:szCs w:val="24"/>
        </w:rPr>
        <w:t xml:space="preserve"> journal (2018</w:t>
      </w:r>
      <w:r w:rsidR="001847E5" w:rsidRPr="00775B6B">
        <w:rPr>
          <w:rFonts w:ascii="Garamond" w:hAnsi="Garamond"/>
          <w:sz w:val="24"/>
          <w:szCs w:val="24"/>
        </w:rPr>
        <w:t>–</w:t>
      </w:r>
      <w:r w:rsidR="000B27D8">
        <w:rPr>
          <w:rFonts w:ascii="Garamond" w:hAnsi="Garamond"/>
          <w:sz w:val="24"/>
          <w:szCs w:val="24"/>
        </w:rPr>
        <w:t>)</w:t>
      </w:r>
    </w:p>
    <w:p w:rsidR="00FF523C" w:rsidRDefault="00FF523C" w:rsidP="00FF523C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Referee for article submitted to </w:t>
      </w:r>
      <w:r w:rsidRPr="00ED3AD0">
        <w:rPr>
          <w:rFonts w:ascii="Garamond" w:hAnsi="Garamond"/>
          <w:i/>
          <w:sz w:val="24"/>
          <w:szCs w:val="24"/>
        </w:rPr>
        <w:t>PMLA</w:t>
      </w:r>
      <w:r>
        <w:rPr>
          <w:rFonts w:ascii="Garamond" w:hAnsi="Garamond"/>
          <w:sz w:val="24"/>
          <w:szCs w:val="24"/>
        </w:rPr>
        <w:t xml:space="preserve"> journal (2015)</w:t>
      </w:r>
    </w:p>
    <w:p w:rsidR="00FF523C" w:rsidRPr="00253628" w:rsidRDefault="009E6A1C" w:rsidP="00FF523C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="00FF523C" w:rsidRPr="00253628">
        <w:rPr>
          <w:rFonts w:ascii="Garamond" w:hAnsi="Garamond"/>
          <w:sz w:val="24"/>
          <w:szCs w:val="24"/>
        </w:rPr>
        <w:t xml:space="preserve">rticle for </w:t>
      </w:r>
      <w:r w:rsidR="00FF523C" w:rsidRPr="00253628">
        <w:rPr>
          <w:rFonts w:ascii="Garamond" w:hAnsi="Garamond"/>
          <w:bCs/>
          <w:i/>
          <w:sz w:val="24"/>
          <w:szCs w:val="24"/>
        </w:rPr>
        <w:t>Nineteenth-Century Contexts: An Interdisciplinary Journal</w:t>
      </w:r>
      <w:r w:rsidR="00FF523C" w:rsidRPr="00253628">
        <w:rPr>
          <w:rFonts w:ascii="Garamond" w:hAnsi="Garamond"/>
          <w:sz w:val="24"/>
          <w:szCs w:val="24"/>
        </w:rPr>
        <w:t xml:space="preserve"> </w:t>
      </w:r>
      <w:r w:rsidR="00FF523C">
        <w:rPr>
          <w:rFonts w:ascii="Garamond" w:hAnsi="Garamond"/>
          <w:sz w:val="24"/>
          <w:szCs w:val="24"/>
        </w:rPr>
        <w:t>(2013)</w:t>
      </w:r>
    </w:p>
    <w:p w:rsidR="00FF523C" w:rsidRPr="00253628" w:rsidRDefault="00FF523C" w:rsidP="00FF523C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 w:rsidRPr="00253628">
        <w:rPr>
          <w:rFonts w:ascii="Garamond" w:hAnsi="Garamond"/>
          <w:sz w:val="24"/>
          <w:szCs w:val="24"/>
        </w:rPr>
        <w:t xml:space="preserve">Article for </w:t>
      </w:r>
      <w:r w:rsidRPr="00253628">
        <w:rPr>
          <w:rFonts w:ascii="Garamond" w:hAnsi="Garamond"/>
          <w:i/>
          <w:sz w:val="24"/>
          <w:szCs w:val="24"/>
        </w:rPr>
        <w:t>Journal for the Study of Religion, Nature, and Culture</w:t>
      </w:r>
      <w:r w:rsidRPr="00253628">
        <w:rPr>
          <w:rFonts w:ascii="Garamond" w:hAnsi="Garamond"/>
          <w:sz w:val="24"/>
          <w:szCs w:val="24"/>
        </w:rPr>
        <w:t xml:space="preserve"> (2013)</w:t>
      </w:r>
    </w:p>
    <w:p w:rsidR="00FF523C" w:rsidRPr="00775B6B" w:rsidRDefault="003B272B" w:rsidP="00FF523C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="00FF523C" w:rsidRPr="00775B6B">
        <w:rPr>
          <w:rFonts w:ascii="Garamond" w:hAnsi="Garamond"/>
          <w:sz w:val="24"/>
          <w:szCs w:val="24"/>
        </w:rPr>
        <w:t>rticle</w:t>
      </w:r>
      <w:r w:rsidR="00FF523C">
        <w:rPr>
          <w:rFonts w:ascii="Garamond" w:hAnsi="Garamond"/>
          <w:sz w:val="24"/>
          <w:szCs w:val="24"/>
        </w:rPr>
        <w:t>s for</w:t>
      </w:r>
      <w:r w:rsidR="00FF523C" w:rsidRPr="00775B6B">
        <w:rPr>
          <w:rFonts w:ascii="Garamond" w:hAnsi="Garamond"/>
          <w:sz w:val="24"/>
          <w:szCs w:val="24"/>
        </w:rPr>
        <w:t xml:space="preserve"> </w:t>
      </w:r>
      <w:r w:rsidR="00FF523C" w:rsidRPr="00775B6B">
        <w:rPr>
          <w:rFonts w:ascii="Garamond" w:hAnsi="Garamond"/>
          <w:i/>
          <w:sz w:val="24"/>
          <w:szCs w:val="24"/>
        </w:rPr>
        <w:t>Journal of Religion and Film</w:t>
      </w:r>
      <w:r w:rsidR="00FF523C" w:rsidRPr="00775B6B">
        <w:rPr>
          <w:rFonts w:ascii="Garamond" w:hAnsi="Garamond"/>
          <w:sz w:val="24"/>
          <w:szCs w:val="24"/>
        </w:rPr>
        <w:t xml:space="preserve"> (2011–)</w:t>
      </w:r>
    </w:p>
    <w:p w:rsidR="00FF523C" w:rsidRPr="00775B6B" w:rsidRDefault="00FF523C" w:rsidP="00FF523C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 w:rsidRPr="00775B6B">
        <w:rPr>
          <w:rFonts w:ascii="Garamond" w:hAnsi="Garamond"/>
          <w:sz w:val="24"/>
          <w:szCs w:val="24"/>
        </w:rPr>
        <w:t>Book series proposal</w:t>
      </w:r>
      <w:r>
        <w:rPr>
          <w:rFonts w:ascii="Garamond" w:hAnsi="Garamond"/>
          <w:sz w:val="24"/>
          <w:szCs w:val="24"/>
        </w:rPr>
        <w:t xml:space="preserve"> for</w:t>
      </w:r>
      <w:r w:rsidRPr="00775B6B">
        <w:rPr>
          <w:rFonts w:ascii="Garamond" w:hAnsi="Garamond"/>
          <w:sz w:val="24"/>
          <w:szCs w:val="24"/>
        </w:rPr>
        <w:t xml:space="preserve"> </w:t>
      </w:r>
      <w:r w:rsidR="000B27D8">
        <w:rPr>
          <w:rFonts w:ascii="Garamond" w:hAnsi="Garamond"/>
          <w:sz w:val="24"/>
          <w:szCs w:val="24"/>
        </w:rPr>
        <w:t>Fortress-Augsburg Press (2010)</w:t>
      </w:r>
    </w:p>
    <w:p w:rsidR="00FF523C" w:rsidRDefault="00FF523C" w:rsidP="00FF523C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Article for</w:t>
      </w:r>
      <w:r w:rsidRPr="00775B6B">
        <w:rPr>
          <w:rFonts w:ascii="Garamond" w:hAnsi="Garamond"/>
          <w:sz w:val="24"/>
          <w:szCs w:val="24"/>
        </w:rPr>
        <w:t xml:space="preserve"> </w:t>
      </w:r>
      <w:r w:rsidRPr="00775B6B">
        <w:rPr>
          <w:rFonts w:ascii="Garamond" w:hAnsi="Garamond"/>
          <w:i/>
          <w:sz w:val="24"/>
          <w:szCs w:val="24"/>
        </w:rPr>
        <w:t>Transformative Works and Cultures</w:t>
      </w:r>
      <w:r w:rsidRPr="00775B6B">
        <w:rPr>
          <w:rFonts w:ascii="Garamond" w:hAnsi="Garamond"/>
          <w:sz w:val="24"/>
          <w:szCs w:val="24"/>
        </w:rPr>
        <w:t xml:space="preserve"> </w:t>
      </w:r>
      <w:r w:rsidR="000B27D8">
        <w:rPr>
          <w:rFonts w:ascii="Garamond" w:hAnsi="Garamond"/>
          <w:sz w:val="24"/>
          <w:szCs w:val="24"/>
        </w:rPr>
        <w:t>journal (2010)</w:t>
      </w:r>
    </w:p>
    <w:p w:rsidR="00AE7079" w:rsidRDefault="00FF523C" w:rsidP="007637D4">
      <w:pPr>
        <w:tabs>
          <w:tab w:val="left" w:pos="360"/>
          <w:tab w:val="left" w:pos="1080"/>
        </w:tabs>
        <w:ind w:left="720" w:hanging="360"/>
        <w:contextualSpacing/>
        <w:rPr>
          <w:rFonts w:ascii="Corbel" w:hAnsi="Corbel" w:cs="Estrangelo Edessa"/>
          <w:b/>
          <w:smallCaps/>
          <w:sz w:val="24"/>
          <w:szCs w:val="24"/>
        </w:rPr>
      </w:pPr>
      <w:r w:rsidRPr="00CF342E">
        <w:rPr>
          <w:rFonts w:ascii="Garamond" w:hAnsi="Garamond"/>
          <w:i/>
          <w:sz w:val="24"/>
          <w:szCs w:val="24"/>
        </w:rPr>
        <w:t>Religions of the West Today</w:t>
      </w:r>
      <w:r w:rsidRPr="00775B6B">
        <w:rPr>
          <w:rFonts w:ascii="Garamond" w:hAnsi="Garamond"/>
          <w:sz w:val="24"/>
          <w:szCs w:val="24"/>
        </w:rPr>
        <w:t xml:space="preserve"> textbook revision</w:t>
      </w:r>
      <w:r>
        <w:rPr>
          <w:rFonts w:ascii="Garamond" w:hAnsi="Garamond"/>
          <w:sz w:val="24"/>
          <w:szCs w:val="24"/>
        </w:rPr>
        <w:t xml:space="preserve"> (2</w:t>
      </w:r>
      <w:r w:rsidRPr="00CF342E">
        <w:rPr>
          <w:rFonts w:ascii="Garamond" w:hAnsi="Garamond"/>
          <w:sz w:val="24"/>
          <w:szCs w:val="24"/>
          <w:vertAlign w:val="superscript"/>
        </w:rPr>
        <w:t>nd</w:t>
      </w:r>
      <w:r w:rsidR="003B272B">
        <w:rPr>
          <w:rFonts w:ascii="Garamond" w:hAnsi="Garamond"/>
          <w:sz w:val="24"/>
          <w:szCs w:val="24"/>
        </w:rPr>
        <w:t xml:space="preserve"> ed.</w:t>
      </w:r>
      <w:r>
        <w:rPr>
          <w:rFonts w:ascii="Garamond" w:hAnsi="Garamond"/>
          <w:sz w:val="24"/>
          <w:szCs w:val="24"/>
        </w:rPr>
        <w:t>) for</w:t>
      </w:r>
      <w:r w:rsidRPr="00775B6B">
        <w:rPr>
          <w:rFonts w:ascii="Garamond" w:hAnsi="Garamond"/>
          <w:sz w:val="24"/>
          <w:szCs w:val="24"/>
        </w:rPr>
        <w:t xml:space="preserve"> </w:t>
      </w:r>
      <w:r w:rsidR="000B27D8">
        <w:rPr>
          <w:rFonts w:ascii="Garamond" w:hAnsi="Garamond"/>
          <w:sz w:val="24"/>
          <w:szCs w:val="24"/>
        </w:rPr>
        <w:t>Oxford University Press (2009)</w:t>
      </w:r>
    </w:p>
    <w:p w:rsidR="009E6A1C" w:rsidRDefault="009E6A1C" w:rsidP="0097662F">
      <w:pPr>
        <w:widowControl w:val="0"/>
        <w:tabs>
          <w:tab w:val="left" w:pos="360"/>
          <w:tab w:val="left" w:pos="1080"/>
        </w:tabs>
        <w:contextualSpacing/>
        <w:rPr>
          <w:rFonts w:ascii="Corbel" w:hAnsi="Corbel" w:cs="Estrangelo Edessa"/>
          <w:b/>
          <w:smallCaps/>
          <w:sz w:val="24"/>
          <w:szCs w:val="24"/>
        </w:rPr>
      </w:pPr>
    </w:p>
    <w:p w:rsidR="0097662F" w:rsidRDefault="0097662F" w:rsidP="0097662F">
      <w:pPr>
        <w:widowControl w:val="0"/>
        <w:tabs>
          <w:tab w:val="left" w:pos="360"/>
          <w:tab w:val="left" w:pos="1080"/>
        </w:tabs>
        <w:contextualSpacing/>
        <w:rPr>
          <w:rFonts w:ascii="Corbel" w:hAnsi="Corbel" w:cs="Estrangelo Edessa"/>
          <w:b/>
          <w:smallCaps/>
          <w:sz w:val="24"/>
          <w:szCs w:val="24"/>
        </w:rPr>
      </w:pPr>
      <w:r w:rsidRPr="0097662F">
        <w:rPr>
          <w:rFonts w:ascii="Corbel" w:hAnsi="Corbel" w:cs="Estrangelo Edessa"/>
          <w:b/>
          <w:smallCaps/>
          <w:sz w:val="24"/>
          <w:szCs w:val="24"/>
        </w:rPr>
        <w:t>Self-designed Major Advising</w:t>
      </w:r>
    </w:p>
    <w:p w:rsidR="0097662F" w:rsidRPr="0097662F" w:rsidRDefault="0097662F" w:rsidP="0097662F">
      <w:pPr>
        <w:widowControl w:val="0"/>
        <w:tabs>
          <w:tab w:val="left" w:pos="360"/>
          <w:tab w:val="left" w:pos="1080"/>
        </w:tabs>
        <w:contextualSpacing/>
        <w:rPr>
          <w:rFonts w:ascii="Corbel" w:hAnsi="Corbel" w:cs="Estrangelo Edessa"/>
          <w:b/>
          <w:smallCaps/>
          <w:sz w:val="24"/>
          <w:szCs w:val="24"/>
        </w:rPr>
      </w:pPr>
    </w:p>
    <w:p w:rsidR="0097662F" w:rsidRDefault="0097662F" w:rsidP="0097662F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>Co-advisor, Caroline Hickey, Middle East Studies (Fall 2017–Spring 2018)</w:t>
      </w:r>
    </w:p>
    <w:p w:rsidR="0097662F" w:rsidRDefault="0097662F" w:rsidP="009E6A1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Corbel" w:hAnsi="Corbel" w:cs="Estrangelo Edessa"/>
          <w:b/>
          <w:smallCaps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>Co-advisor, Evelyn Langley, Religion and Culture (Fall 2011–Spring 2014)</w:t>
      </w:r>
    </w:p>
    <w:p w:rsidR="007B53BF" w:rsidRDefault="007B53BF" w:rsidP="004601EC">
      <w:pPr>
        <w:widowControl w:val="0"/>
        <w:tabs>
          <w:tab w:val="left" w:pos="360"/>
          <w:tab w:val="left" w:pos="1080"/>
        </w:tabs>
        <w:contextualSpacing/>
        <w:rPr>
          <w:rFonts w:ascii="Corbel" w:hAnsi="Corbel" w:cs="Estrangelo Edessa"/>
          <w:b/>
          <w:smallCaps/>
          <w:sz w:val="24"/>
          <w:szCs w:val="24"/>
        </w:rPr>
      </w:pPr>
    </w:p>
    <w:p w:rsidR="004601EC" w:rsidRPr="004601EC" w:rsidRDefault="004601EC" w:rsidP="004601EC">
      <w:pPr>
        <w:widowControl w:val="0"/>
        <w:tabs>
          <w:tab w:val="left" w:pos="360"/>
          <w:tab w:val="left" w:pos="1080"/>
        </w:tabs>
        <w:contextualSpacing/>
        <w:rPr>
          <w:rFonts w:ascii="Corbel" w:hAnsi="Corbel" w:cs="Estrangelo Edessa"/>
          <w:b/>
          <w:smallCaps/>
          <w:sz w:val="24"/>
          <w:szCs w:val="24"/>
        </w:rPr>
      </w:pPr>
      <w:r w:rsidRPr="004601EC">
        <w:rPr>
          <w:rFonts w:ascii="Corbel" w:hAnsi="Corbel" w:cs="Estrangelo Edessa"/>
          <w:b/>
          <w:smallCaps/>
          <w:sz w:val="24"/>
          <w:szCs w:val="24"/>
        </w:rPr>
        <w:t>Honor</w:t>
      </w:r>
      <w:r>
        <w:rPr>
          <w:rFonts w:ascii="Corbel" w:hAnsi="Corbel" w:cs="Estrangelo Edessa"/>
          <w:b/>
          <w:smallCaps/>
          <w:sz w:val="24"/>
          <w:szCs w:val="24"/>
        </w:rPr>
        <w:t>s and Independent Study Advising</w:t>
      </w:r>
    </w:p>
    <w:p w:rsidR="004601EC" w:rsidRDefault="004601EC" w:rsidP="004601EC">
      <w:pPr>
        <w:widowControl w:val="0"/>
        <w:tabs>
          <w:tab w:val="left" w:pos="360"/>
          <w:tab w:val="left" w:pos="1080"/>
        </w:tabs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</w:r>
    </w:p>
    <w:p w:rsidR="004601EC" w:rsidRDefault="004601EC" w:rsidP="004601EC">
      <w:pPr>
        <w:widowControl w:val="0"/>
        <w:tabs>
          <w:tab w:val="left" w:pos="360"/>
          <w:tab w:val="left" w:pos="1080"/>
        </w:tabs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  <w:t>Knox College</w:t>
      </w:r>
    </w:p>
    <w:p w:rsidR="003B272B" w:rsidRDefault="004601EC" w:rsidP="009E6A1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</w:r>
      <w:r w:rsidR="003B272B">
        <w:rPr>
          <w:rFonts w:ascii="Garamond" w:hAnsi="Garamond" w:cs="Estrangelo Edessa"/>
          <w:sz w:val="24"/>
          <w:szCs w:val="24"/>
        </w:rPr>
        <w:t>Advisor—</w:t>
      </w:r>
      <w:proofErr w:type="spellStart"/>
      <w:r w:rsidR="003B272B">
        <w:rPr>
          <w:rFonts w:ascii="Garamond" w:hAnsi="Garamond" w:cs="Estrangelo Edessa"/>
          <w:sz w:val="24"/>
          <w:szCs w:val="24"/>
        </w:rPr>
        <w:t>Fionn</w:t>
      </w:r>
      <w:proofErr w:type="spellEnd"/>
      <w:r w:rsidR="003B272B">
        <w:rPr>
          <w:rFonts w:ascii="Garamond" w:hAnsi="Garamond" w:cs="Estrangelo Edessa"/>
          <w:sz w:val="24"/>
          <w:szCs w:val="24"/>
        </w:rPr>
        <w:t xml:space="preserve"> Meehan, Independent Study (Winter 2024)</w:t>
      </w:r>
    </w:p>
    <w:p w:rsidR="009E6A1C" w:rsidRDefault="003B272B" w:rsidP="009E6A1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</w:r>
      <w:r w:rsidR="009E6A1C">
        <w:rPr>
          <w:rFonts w:ascii="Garamond" w:hAnsi="Garamond" w:cs="Estrangelo Edessa"/>
          <w:sz w:val="24"/>
          <w:szCs w:val="24"/>
        </w:rPr>
        <w:t>Committee Member—</w:t>
      </w:r>
      <w:proofErr w:type="spellStart"/>
      <w:r w:rsidR="009E6A1C">
        <w:rPr>
          <w:rFonts w:ascii="Garamond" w:hAnsi="Garamond" w:cs="Estrangelo Edessa"/>
          <w:sz w:val="24"/>
          <w:szCs w:val="24"/>
        </w:rPr>
        <w:t>Shuchita</w:t>
      </w:r>
      <w:proofErr w:type="spellEnd"/>
      <w:r w:rsidR="009E6A1C">
        <w:rPr>
          <w:rFonts w:ascii="Garamond" w:hAnsi="Garamond" w:cs="Estrangelo Edessa"/>
          <w:sz w:val="24"/>
          <w:szCs w:val="24"/>
        </w:rPr>
        <w:t xml:space="preserve"> </w:t>
      </w:r>
      <w:proofErr w:type="spellStart"/>
      <w:r w:rsidR="009E6A1C">
        <w:rPr>
          <w:rFonts w:ascii="Garamond" w:hAnsi="Garamond" w:cs="Estrangelo Edessa"/>
          <w:sz w:val="24"/>
          <w:szCs w:val="24"/>
        </w:rPr>
        <w:t>Poddar</w:t>
      </w:r>
      <w:proofErr w:type="spellEnd"/>
      <w:r w:rsidR="009E6A1C">
        <w:rPr>
          <w:rFonts w:ascii="Garamond" w:hAnsi="Garamond" w:cs="Estrangelo Edessa"/>
          <w:sz w:val="24"/>
          <w:szCs w:val="24"/>
        </w:rPr>
        <w:t>, Honors (2021-2022)</w:t>
      </w:r>
    </w:p>
    <w:p w:rsidR="006C522C" w:rsidRDefault="009E6A1C" w:rsidP="004601E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</w:r>
      <w:r w:rsidR="006C522C">
        <w:rPr>
          <w:rFonts w:ascii="Garamond" w:hAnsi="Garamond" w:cs="Estrangelo Edessa"/>
          <w:sz w:val="24"/>
          <w:szCs w:val="24"/>
        </w:rPr>
        <w:t>Committee Member—Jada Bishop, Honors (2019–2020)</w:t>
      </w:r>
    </w:p>
    <w:p w:rsidR="001847E5" w:rsidRDefault="006C522C" w:rsidP="004601E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</w:r>
      <w:r w:rsidR="001847E5">
        <w:rPr>
          <w:rFonts w:ascii="Garamond" w:hAnsi="Garamond" w:cs="Estrangelo Edessa"/>
          <w:sz w:val="24"/>
          <w:szCs w:val="24"/>
        </w:rPr>
        <w:t>Advisor—Patricia Duke, Independent Study (Spring 2019)</w:t>
      </w:r>
    </w:p>
    <w:p w:rsidR="004601EC" w:rsidRDefault="001847E5" w:rsidP="004601E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</w:r>
      <w:r w:rsidR="004601EC">
        <w:rPr>
          <w:rFonts w:ascii="Garamond" w:hAnsi="Garamond" w:cs="Estrangelo Edessa"/>
          <w:sz w:val="24"/>
          <w:szCs w:val="24"/>
        </w:rPr>
        <w:t>Advisor—Melissa Smith, Independent Study (Winter 2018)</w:t>
      </w:r>
    </w:p>
    <w:p w:rsidR="004601EC" w:rsidRDefault="004601EC" w:rsidP="004601E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  <w:t>Advisor—Caroline Hickey, Senior Capstone (Winter 2018)</w:t>
      </w:r>
    </w:p>
    <w:p w:rsidR="004601EC" w:rsidRDefault="004601EC" w:rsidP="004601E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  <w:t>Advisor—Roberto Davila, Independent Study (Spring 2017)</w:t>
      </w:r>
    </w:p>
    <w:p w:rsidR="004601EC" w:rsidRDefault="004601EC" w:rsidP="004601E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  <w:t xml:space="preserve">Advisor—Chloe </w:t>
      </w:r>
      <w:proofErr w:type="spellStart"/>
      <w:r>
        <w:rPr>
          <w:rFonts w:ascii="Garamond" w:hAnsi="Garamond" w:cs="Estrangelo Edessa"/>
          <w:sz w:val="24"/>
          <w:szCs w:val="24"/>
        </w:rPr>
        <w:t>Vollenweider</w:t>
      </w:r>
      <w:proofErr w:type="spellEnd"/>
      <w:r>
        <w:rPr>
          <w:rFonts w:ascii="Garamond" w:hAnsi="Garamond" w:cs="Estrangelo Edessa"/>
          <w:sz w:val="24"/>
          <w:szCs w:val="24"/>
        </w:rPr>
        <w:t>, Independent Study (Spring 2017)</w:t>
      </w:r>
    </w:p>
    <w:p w:rsidR="004601EC" w:rsidRDefault="004601EC" w:rsidP="004601E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  <w:t>Advisor—Amani Abu-</w:t>
      </w:r>
      <w:proofErr w:type="spellStart"/>
      <w:r>
        <w:rPr>
          <w:rFonts w:ascii="Garamond" w:hAnsi="Garamond" w:cs="Estrangelo Edessa"/>
          <w:sz w:val="24"/>
          <w:szCs w:val="24"/>
        </w:rPr>
        <w:t>Hashim</w:t>
      </w:r>
      <w:proofErr w:type="spellEnd"/>
      <w:r>
        <w:rPr>
          <w:rFonts w:ascii="Garamond" w:hAnsi="Garamond" w:cs="Estrangelo Edessa"/>
          <w:sz w:val="24"/>
          <w:szCs w:val="24"/>
        </w:rPr>
        <w:t>, Independent Study (Winter 2017)</w:t>
      </w:r>
    </w:p>
    <w:p w:rsidR="004601EC" w:rsidRDefault="004601EC" w:rsidP="004601E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  <w:t>Advisor—Sarah Choi, Independent Study (Fall 2016)</w:t>
      </w:r>
    </w:p>
    <w:p w:rsidR="004601EC" w:rsidRDefault="004601EC" w:rsidP="004601E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  <w:t>Advisor—</w:t>
      </w:r>
      <w:proofErr w:type="spellStart"/>
      <w:r>
        <w:rPr>
          <w:rFonts w:ascii="Garamond" w:hAnsi="Garamond" w:cs="Estrangelo Edessa"/>
          <w:sz w:val="24"/>
          <w:szCs w:val="24"/>
        </w:rPr>
        <w:t>Alyana</w:t>
      </w:r>
      <w:proofErr w:type="spellEnd"/>
      <w:r>
        <w:rPr>
          <w:rFonts w:ascii="Garamond" w:hAnsi="Garamond" w:cs="Estrangelo Edessa"/>
          <w:sz w:val="24"/>
          <w:szCs w:val="24"/>
        </w:rPr>
        <w:t xml:space="preserve"> Eastman, Independent Study (Winter 2016)</w:t>
      </w:r>
    </w:p>
    <w:p w:rsidR="004601EC" w:rsidRDefault="004601EC" w:rsidP="004601E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  <w:t xml:space="preserve">Advisor—Micah </w:t>
      </w:r>
      <w:proofErr w:type="spellStart"/>
      <w:r>
        <w:rPr>
          <w:rFonts w:ascii="Garamond" w:hAnsi="Garamond" w:cs="Estrangelo Edessa"/>
          <w:sz w:val="24"/>
          <w:szCs w:val="24"/>
        </w:rPr>
        <w:t>Wilger</w:t>
      </w:r>
      <w:proofErr w:type="spellEnd"/>
      <w:r>
        <w:rPr>
          <w:rFonts w:ascii="Garamond" w:hAnsi="Garamond" w:cs="Estrangelo Edessa"/>
          <w:sz w:val="24"/>
          <w:szCs w:val="24"/>
        </w:rPr>
        <w:t>, Independent Study (Winter 2016)</w:t>
      </w:r>
    </w:p>
    <w:p w:rsidR="004601EC" w:rsidRDefault="004601EC" w:rsidP="004601E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  <w:t>Advisor—Victoria Ezell, Independent Study (Fall 2014)</w:t>
      </w:r>
    </w:p>
    <w:p w:rsidR="004601EC" w:rsidRDefault="004601EC" w:rsidP="004601E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  <w:t xml:space="preserve">Advisor—Raleigh </w:t>
      </w:r>
      <w:proofErr w:type="spellStart"/>
      <w:r>
        <w:rPr>
          <w:rFonts w:ascii="Garamond" w:hAnsi="Garamond" w:cs="Estrangelo Edessa"/>
          <w:sz w:val="24"/>
          <w:szCs w:val="24"/>
        </w:rPr>
        <w:t>DeRose</w:t>
      </w:r>
      <w:proofErr w:type="spellEnd"/>
      <w:r>
        <w:rPr>
          <w:rFonts w:ascii="Garamond" w:hAnsi="Garamond" w:cs="Estrangelo Edessa"/>
          <w:sz w:val="24"/>
          <w:szCs w:val="24"/>
        </w:rPr>
        <w:t>, Independent Study (Winter 2014)</w:t>
      </w:r>
    </w:p>
    <w:p w:rsidR="004601EC" w:rsidRDefault="004601EC" w:rsidP="004601E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  <w:t>Committee Member—Jennifer Kaufman, Honors (2012-2013)</w:t>
      </w:r>
      <w:r>
        <w:rPr>
          <w:rFonts w:ascii="Garamond" w:hAnsi="Garamond" w:cs="Estrangelo Edessa"/>
          <w:sz w:val="24"/>
          <w:szCs w:val="24"/>
        </w:rPr>
        <w:tab/>
      </w:r>
    </w:p>
    <w:p w:rsidR="004601EC" w:rsidRDefault="004601EC" w:rsidP="004601E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  <w:t xml:space="preserve">Committee Member—Katlin </w:t>
      </w:r>
      <w:proofErr w:type="spellStart"/>
      <w:r>
        <w:rPr>
          <w:rFonts w:ascii="Garamond" w:hAnsi="Garamond" w:cs="Estrangelo Edessa"/>
          <w:sz w:val="24"/>
          <w:szCs w:val="24"/>
        </w:rPr>
        <w:t>Ohlrich</w:t>
      </w:r>
      <w:proofErr w:type="spellEnd"/>
      <w:r>
        <w:rPr>
          <w:rFonts w:ascii="Garamond" w:hAnsi="Garamond" w:cs="Estrangelo Edessa"/>
          <w:sz w:val="24"/>
          <w:szCs w:val="24"/>
        </w:rPr>
        <w:t>, Honors/Independent Study (Fall 2012)</w:t>
      </w:r>
    </w:p>
    <w:p w:rsidR="004601EC" w:rsidRDefault="004601EC" w:rsidP="004601E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  <w:t>Advisor—Jessica Johnson, Independent Study (Fall 2011)</w:t>
      </w:r>
      <w:r>
        <w:rPr>
          <w:rFonts w:ascii="Garamond" w:hAnsi="Garamond" w:cs="Estrangelo Edessa"/>
          <w:sz w:val="24"/>
          <w:szCs w:val="24"/>
        </w:rPr>
        <w:tab/>
      </w:r>
    </w:p>
    <w:p w:rsidR="004601EC" w:rsidRDefault="004601EC" w:rsidP="0097662F">
      <w:pPr>
        <w:widowControl w:val="0"/>
        <w:tabs>
          <w:tab w:val="left" w:pos="360"/>
          <w:tab w:val="left" w:pos="1080"/>
        </w:tabs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</w:r>
    </w:p>
    <w:p w:rsidR="004601EC" w:rsidRDefault="004601EC" w:rsidP="004601EC">
      <w:pPr>
        <w:widowControl w:val="0"/>
        <w:tabs>
          <w:tab w:val="left" w:pos="360"/>
          <w:tab w:val="left" w:pos="1080"/>
        </w:tabs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lastRenderedPageBreak/>
        <w:tab/>
        <w:t>University of Bridgeport</w:t>
      </w:r>
    </w:p>
    <w:p w:rsidR="004601EC" w:rsidRDefault="0015065C" w:rsidP="0015065C">
      <w:pPr>
        <w:widowControl w:val="0"/>
        <w:tabs>
          <w:tab w:val="left" w:pos="360"/>
          <w:tab w:val="left" w:pos="720"/>
          <w:tab w:val="left" w:pos="1080"/>
        </w:tabs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</w:r>
      <w:r>
        <w:rPr>
          <w:rFonts w:ascii="Garamond" w:hAnsi="Garamond" w:cs="Estrangelo Edessa"/>
          <w:sz w:val="24"/>
          <w:szCs w:val="24"/>
        </w:rPr>
        <w:tab/>
      </w:r>
      <w:r w:rsidR="004601EC">
        <w:rPr>
          <w:rFonts w:ascii="Garamond" w:hAnsi="Garamond" w:cs="Estrangelo Edessa"/>
          <w:sz w:val="24"/>
          <w:szCs w:val="24"/>
        </w:rPr>
        <w:t>Advisor—</w:t>
      </w:r>
      <w:proofErr w:type="spellStart"/>
      <w:r w:rsidR="004601EC" w:rsidRPr="00B878E2">
        <w:rPr>
          <w:rFonts w:ascii="Garamond" w:hAnsi="Garamond" w:cs="Estrangelo Edessa"/>
          <w:sz w:val="24"/>
          <w:szCs w:val="24"/>
        </w:rPr>
        <w:t>Shigemune</w:t>
      </w:r>
      <w:proofErr w:type="spellEnd"/>
      <w:r w:rsidR="004601EC" w:rsidRPr="00B878E2">
        <w:rPr>
          <w:rFonts w:ascii="Garamond" w:hAnsi="Garamond" w:cs="Estrangelo Edessa"/>
          <w:sz w:val="24"/>
          <w:szCs w:val="24"/>
        </w:rPr>
        <w:t xml:space="preserve"> Mori</w:t>
      </w:r>
      <w:r w:rsidR="004601EC">
        <w:rPr>
          <w:rFonts w:ascii="Garamond" w:hAnsi="Garamond" w:cs="Estrangelo Edessa"/>
          <w:sz w:val="24"/>
          <w:szCs w:val="24"/>
        </w:rPr>
        <w:t>, Independent Study (Spring 2010)</w:t>
      </w:r>
    </w:p>
    <w:p w:rsidR="004601EC" w:rsidRDefault="0015065C" w:rsidP="0015065C">
      <w:pPr>
        <w:widowControl w:val="0"/>
        <w:tabs>
          <w:tab w:val="left" w:pos="360"/>
          <w:tab w:val="left" w:pos="720"/>
          <w:tab w:val="left" w:pos="1080"/>
        </w:tabs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</w:r>
      <w:r>
        <w:rPr>
          <w:rFonts w:ascii="Garamond" w:hAnsi="Garamond" w:cs="Estrangelo Edessa"/>
          <w:sz w:val="24"/>
          <w:szCs w:val="24"/>
        </w:rPr>
        <w:tab/>
      </w:r>
      <w:r w:rsidR="004601EC">
        <w:rPr>
          <w:rFonts w:ascii="Garamond" w:hAnsi="Garamond" w:cs="Estrangelo Edessa"/>
          <w:sz w:val="24"/>
          <w:szCs w:val="24"/>
        </w:rPr>
        <w:t>Advisor</w:t>
      </w:r>
      <w:r w:rsidR="004601EC" w:rsidRPr="00E44074">
        <w:rPr>
          <w:rFonts w:ascii="Garamond" w:hAnsi="Garamond" w:cs="Estrangelo Edessa"/>
          <w:sz w:val="24"/>
          <w:szCs w:val="24"/>
        </w:rPr>
        <w:t>—</w:t>
      </w:r>
      <w:r w:rsidR="004601EC" w:rsidRPr="002916DD">
        <w:rPr>
          <w:sz w:val="24"/>
          <w:szCs w:val="24"/>
        </w:rPr>
        <w:t xml:space="preserve"> </w:t>
      </w:r>
      <w:r w:rsidR="004601EC">
        <w:rPr>
          <w:rFonts w:ascii="Garamond" w:hAnsi="Garamond" w:cs="Estrangelo Edessa"/>
          <w:sz w:val="24"/>
          <w:szCs w:val="24"/>
        </w:rPr>
        <w:t xml:space="preserve">Hannah </w:t>
      </w:r>
      <w:proofErr w:type="spellStart"/>
      <w:r w:rsidR="004601EC">
        <w:rPr>
          <w:rFonts w:ascii="Garamond" w:hAnsi="Garamond" w:cs="Estrangelo Edessa"/>
          <w:sz w:val="24"/>
          <w:szCs w:val="24"/>
        </w:rPr>
        <w:t>Nilson</w:t>
      </w:r>
      <w:proofErr w:type="spellEnd"/>
      <w:r w:rsidR="004601EC">
        <w:rPr>
          <w:rFonts w:ascii="Garamond" w:hAnsi="Garamond" w:cs="Estrangelo Edessa"/>
          <w:sz w:val="24"/>
          <w:szCs w:val="24"/>
        </w:rPr>
        <w:t xml:space="preserve">, Independent Study </w:t>
      </w:r>
      <w:r w:rsidR="004601EC" w:rsidRPr="002916DD">
        <w:rPr>
          <w:rFonts w:ascii="Garamond" w:hAnsi="Garamond" w:cs="Estrangelo Edessa"/>
          <w:sz w:val="24"/>
          <w:szCs w:val="24"/>
        </w:rPr>
        <w:t>(</w:t>
      </w:r>
      <w:r w:rsidR="004601EC">
        <w:rPr>
          <w:rFonts w:ascii="Garamond" w:hAnsi="Garamond" w:cs="Estrangelo Edessa"/>
          <w:sz w:val="24"/>
          <w:szCs w:val="24"/>
        </w:rPr>
        <w:t xml:space="preserve">Spring </w:t>
      </w:r>
      <w:r w:rsidR="004601EC" w:rsidRPr="002916DD">
        <w:rPr>
          <w:rFonts w:ascii="Garamond" w:hAnsi="Garamond" w:cs="Estrangelo Edessa"/>
          <w:sz w:val="24"/>
          <w:szCs w:val="24"/>
        </w:rPr>
        <w:t>2009)</w:t>
      </w:r>
    </w:p>
    <w:p w:rsidR="004601EC" w:rsidRDefault="0015065C" w:rsidP="0015065C">
      <w:pPr>
        <w:widowControl w:val="0"/>
        <w:tabs>
          <w:tab w:val="left" w:pos="360"/>
          <w:tab w:val="left" w:pos="720"/>
          <w:tab w:val="left" w:pos="1080"/>
        </w:tabs>
        <w:contextualSpacing/>
        <w:rPr>
          <w:rFonts w:ascii="Garamond" w:hAnsi="Garamond" w:cs="Estrangelo Edessa"/>
          <w:bCs/>
          <w:sz w:val="24"/>
          <w:szCs w:val="24"/>
        </w:rPr>
      </w:pPr>
      <w:r>
        <w:rPr>
          <w:rFonts w:ascii="Garamond" w:hAnsi="Garamond" w:cs="Estrangelo Edessa"/>
          <w:bCs/>
          <w:sz w:val="24"/>
          <w:szCs w:val="24"/>
        </w:rPr>
        <w:tab/>
      </w:r>
      <w:r>
        <w:rPr>
          <w:rFonts w:ascii="Garamond" w:hAnsi="Garamond" w:cs="Estrangelo Edessa"/>
          <w:bCs/>
          <w:sz w:val="24"/>
          <w:szCs w:val="24"/>
        </w:rPr>
        <w:tab/>
      </w:r>
      <w:r w:rsidR="004601EC">
        <w:rPr>
          <w:rFonts w:ascii="Garamond" w:hAnsi="Garamond" w:cs="Estrangelo Edessa"/>
          <w:bCs/>
          <w:sz w:val="24"/>
          <w:szCs w:val="24"/>
        </w:rPr>
        <w:t>Advisor—</w:t>
      </w:r>
      <w:proofErr w:type="spellStart"/>
      <w:r w:rsidR="004601EC">
        <w:rPr>
          <w:rFonts w:ascii="Garamond" w:hAnsi="Garamond" w:cs="Estrangelo Edessa"/>
          <w:bCs/>
          <w:sz w:val="24"/>
          <w:szCs w:val="24"/>
        </w:rPr>
        <w:t>Ameika</w:t>
      </w:r>
      <w:proofErr w:type="spellEnd"/>
      <w:r w:rsidR="004601EC">
        <w:rPr>
          <w:rFonts w:ascii="Garamond" w:hAnsi="Garamond" w:cs="Estrangelo Edessa"/>
          <w:bCs/>
          <w:sz w:val="24"/>
          <w:szCs w:val="24"/>
        </w:rPr>
        <w:t xml:space="preserve"> Daley, Independent Study </w:t>
      </w:r>
      <w:r w:rsidR="004601EC" w:rsidRPr="002916DD">
        <w:rPr>
          <w:rFonts w:ascii="Garamond" w:hAnsi="Garamond" w:cs="Estrangelo Edessa"/>
          <w:bCs/>
          <w:sz w:val="24"/>
          <w:szCs w:val="24"/>
        </w:rPr>
        <w:t>(</w:t>
      </w:r>
      <w:r w:rsidR="004601EC">
        <w:rPr>
          <w:rFonts w:ascii="Garamond" w:hAnsi="Garamond" w:cs="Estrangelo Edessa"/>
          <w:bCs/>
          <w:sz w:val="24"/>
          <w:szCs w:val="24"/>
        </w:rPr>
        <w:t xml:space="preserve">Spring </w:t>
      </w:r>
      <w:r w:rsidR="004601EC" w:rsidRPr="002916DD">
        <w:rPr>
          <w:rFonts w:ascii="Garamond" w:hAnsi="Garamond" w:cs="Estrangelo Edessa"/>
          <w:bCs/>
          <w:sz w:val="24"/>
          <w:szCs w:val="24"/>
        </w:rPr>
        <w:t>2009)</w:t>
      </w:r>
    </w:p>
    <w:p w:rsidR="004601EC" w:rsidRPr="002916DD" w:rsidRDefault="004601EC" w:rsidP="004601EC">
      <w:pPr>
        <w:widowControl w:val="0"/>
        <w:tabs>
          <w:tab w:val="left" w:pos="360"/>
          <w:tab w:val="left" w:pos="1080"/>
        </w:tabs>
        <w:ind w:left="1440" w:hanging="360"/>
        <w:contextualSpacing/>
        <w:rPr>
          <w:rFonts w:ascii="Garamond" w:hAnsi="Garamond" w:cs="Estrangelo Edessa"/>
          <w:bCs/>
          <w:sz w:val="24"/>
          <w:szCs w:val="24"/>
        </w:rPr>
      </w:pPr>
    </w:p>
    <w:p w:rsidR="004601EC" w:rsidRDefault="004601EC" w:rsidP="004601E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>Duke University Department of Religion</w:t>
      </w:r>
    </w:p>
    <w:p w:rsidR="004601EC" w:rsidRDefault="004601EC" w:rsidP="004601E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Courier New"/>
          <w:color w:val="000000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  <w:t>Committee Member</w:t>
      </w:r>
      <w:r w:rsidRPr="00E44074">
        <w:rPr>
          <w:rFonts w:ascii="Garamond" w:hAnsi="Garamond" w:cs="Estrangelo Edessa"/>
          <w:sz w:val="24"/>
          <w:szCs w:val="24"/>
        </w:rPr>
        <w:t xml:space="preserve">—Michael Higgins, </w:t>
      </w:r>
      <w:r>
        <w:rPr>
          <w:rFonts w:ascii="Garamond" w:hAnsi="Garamond" w:cs="Estrangelo Edessa"/>
          <w:sz w:val="24"/>
          <w:szCs w:val="24"/>
        </w:rPr>
        <w:t>Honors (2006-2007)</w:t>
      </w:r>
    </w:p>
    <w:p w:rsidR="00AF545A" w:rsidRDefault="00AF545A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AF545A" w:rsidRPr="005B66D9" w:rsidRDefault="00AF545A" w:rsidP="00AF545A">
      <w:pPr>
        <w:widowControl w:val="0"/>
        <w:tabs>
          <w:tab w:val="left" w:pos="360"/>
          <w:tab w:val="left" w:pos="1080"/>
        </w:tabs>
        <w:ind w:left="360" w:hanging="360"/>
        <w:contextualSpacing/>
        <w:rPr>
          <w:rFonts w:ascii="Corbel" w:hAnsi="Corbel" w:cs="Estrangelo Edessa"/>
          <w:b/>
          <w:smallCaps/>
          <w:sz w:val="24"/>
          <w:szCs w:val="24"/>
        </w:rPr>
      </w:pPr>
      <w:r w:rsidRPr="005B66D9">
        <w:rPr>
          <w:rFonts w:ascii="Corbel" w:hAnsi="Corbel" w:cs="Estrangelo Edessa"/>
          <w:b/>
          <w:smallCaps/>
          <w:sz w:val="24"/>
          <w:szCs w:val="24"/>
        </w:rPr>
        <w:t xml:space="preserve">Selected Other Education </w:t>
      </w:r>
    </w:p>
    <w:p w:rsidR="00AF545A" w:rsidRDefault="00AF545A" w:rsidP="00AF545A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855D68" w:rsidRDefault="00855D68" w:rsidP="00763FA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  <w:r>
        <w:rPr>
          <w:rFonts w:ascii="Garamond" w:hAnsi="Garamond" w:cs="Estrangelo Edessa"/>
          <w:bCs/>
          <w:sz w:val="24"/>
          <w:szCs w:val="24"/>
        </w:rPr>
        <w:t>“</w:t>
      </w:r>
      <w:r w:rsidRPr="00855D68">
        <w:rPr>
          <w:rFonts w:ascii="Garamond" w:hAnsi="Garamond" w:cs="Estrangelo Edessa"/>
          <w:bCs/>
          <w:sz w:val="24"/>
          <w:szCs w:val="24"/>
        </w:rPr>
        <w:t>Christianity &amp; Science Fiction: A Virtual Event</w:t>
      </w:r>
      <w:r>
        <w:rPr>
          <w:rFonts w:ascii="Garamond" w:hAnsi="Garamond" w:cs="Estrangelo Edessa"/>
          <w:bCs/>
          <w:sz w:val="24"/>
          <w:szCs w:val="24"/>
        </w:rPr>
        <w:t>”</w:t>
      </w:r>
      <w:r w:rsidRPr="00855D68">
        <w:rPr>
          <w:rFonts w:ascii="Garamond" w:hAnsi="Garamond" w:cs="Estrangelo Edessa"/>
          <w:bCs/>
          <w:sz w:val="24"/>
          <w:szCs w:val="24"/>
        </w:rPr>
        <w:t xml:space="preserve"> (11-13 October, 2021). </w:t>
      </w:r>
      <w:r>
        <w:rPr>
          <w:rFonts w:ascii="Garamond" w:hAnsi="Garamond" w:cs="Estrangelo Edessa"/>
          <w:bCs/>
          <w:sz w:val="24"/>
          <w:szCs w:val="24"/>
        </w:rPr>
        <w:t>O</w:t>
      </w:r>
      <w:r w:rsidRPr="00855D68">
        <w:rPr>
          <w:rFonts w:ascii="Garamond" w:hAnsi="Garamond" w:cs="Estrangelo Edessa"/>
          <w:bCs/>
          <w:sz w:val="24"/>
          <w:szCs w:val="24"/>
        </w:rPr>
        <w:t>nline conference hosted by Michigan Center for Early Christian Studies, in partnership with the Department of Middle East Studies (University of Michigan).</w:t>
      </w:r>
    </w:p>
    <w:p w:rsidR="00855D68" w:rsidRDefault="00855D68" w:rsidP="00763FA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</w:p>
    <w:p w:rsidR="00763FAC" w:rsidRDefault="00763FAC" w:rsidP="00763FA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  <w:r w:rsidRPr="00763FAC">
        <w:rPr>
          <w:rFonts w:ascii="Garamond" w:hAnsi="Garamond" w:cs="Estrangelo Edessa"/>
          <w:bCs/>
          <w:sz w:val="24"/>
          <w:szCs w:val="24"/>
        </w:rPr>
        <w:t xml:space="preserve">Peace and Justice Studies Association </w:t>
      </w:r>
      <w:r>
        <w:rPr>
          <w:rFonts w:ascii="Garamond" w:hAnsi="Garamond" w:cs="Estrangelo Edessa"/>
          <w:bCs/>
          <w:sz w:val="24"/>
          <w:szCs w:val="24"/>
        </w:rPr>
        <w:t>A</w:t>
      </w:r>
      <w:r w:rsidRPr="00763FAC">
        <w:rPr>
          <w:rFonts w:ascii="Garamond" w:hAnsi="Garamond" w:cs="Estrangelo Edessa"/>
          <w:bCs/>
          <w:sz w:val="24"/>
          <w:szCs w:val="24"/>
        </w:rPr>
        <w:t xml:space="preserve">nnual </w:t>
      </w:r>
      <w:r>
        <w:rPr>
          <w:rFonts w:ascii="Garamond" w:hAnsi="Garamond" w:cs="Estrangelo Edessa"/>
          <w:bCs/>
          <w:sz w:val="24"/>
          <w:szCs w:val="24"/>
        </w:rPr>
        <w:t>C</w:t>
      </w:r>
      <w:r w:rsidRPr="00763FAC">
        <w:rPr>
          <w:rFonts w:ascii="Garamond" w:hAnsi="Garamond" w:cs="Estrangelo Edessa"/>
          <w:bCs/>
          <w:sz w:val="24"/>
          <w:szCs w:val="24"/>
        </w:rPr>
        <w:t>onference</w:t>
      </w:r>
      <w:r>
        <w:rPr>
          <w:rFonts w:ascii="Garamond" w:hAnsi="Garamond" w:cs="Estrangelo Edessa"/>
          <w:bCs/>
          <w:sz w:val="24"/>
          <w:szCs w:val="24"/>
        </w:rPr>
        <w:t xml:space="preserve">, </w:t>
      </w:r>
      <w:r w:rsidRPr="00763FAC">
        <w:rPr>
          <w:rFonts w:ascii="Garamond" w:hAnsi="Garamond" w:cs="Estrangelo Edessa"/>
          <w:bCs/>
          <w:sz w:val="24"/>
          <w:szCs w:val="24"/>
        </w:rPr>
        <w:t>Winnipeg</w:t>
      </w:r>
      <w:r>
        <w:rPr>
          <w:rFonts w:ascii="Garamond" w:hAnsi="Garamond" w:cs="Estrangelo Edessa"/>
          <w:bCs/>
          <w:sz w:val="24"/>
          <w:szCs w:val="24"/>
        </w:rPr>
        <w:t>, Canada (</w:t>
      </w:r>
      <w:r w:rsidRPr="00763FAC">
        <w:rPr>
          <w:rFonts w:ascii="Garamond" w:hAnsi="Garamond" w:cs="Estrangelo Edessa"/>
          <w:bCs/>
          <w:sz w:val="24"/>
          <w:szCs w:val="24"/>
        </w:rPr>
        <w:t>October 2019</w:t>
      </w:r>
      <w:r w:rsidR="000672F6">
        <w:rPr>
          <w:rFonts w:ascii="Garamond" w:hAnsi="Garamond" w:cs="Estrangelo Edessa"/>
          <w:bCs/>
          <w:sz w:val="24"/>
          <w:szCs w:val="24"/>
        </w:rPr>
        <w:t>)</w:t>
      </w:r>
    </w:p>
    <w:p w:rsidR="00763FAC" w:rsidRDefault="00763FAC" w:rsidP="00763FA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</w:p>
    <w:p w:rsidR="00763FAC" w:rsidRDefault="00763FAC" w:rsidP="00763FA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  <w:r w:rsidRPr="00763FAC">
        <w:rPr>
          <w:rFonts w:ascii="Garamond" w:hAnsi="Garamond" w:cs="Estrangelo Edessa"/>
          <w:bCs/>
          <w:sz w:val="24"/>
          <w:szCs w:val="24"/>
        </w:rPr>
        <w:t>International Conference on Conflict Resolution Education</w:t>
      </w:r>
      <w:r>
        <w:rPr>
          <w:rFonts w:ascii="Garamond" w:hAnsi="Garamond" w:cs="Estrangelo Edessa"/>
          <w:bCs/>
          <w:sz w:val="24"/>
          <w:szCs w:val="24"/>
        </w:rPr>
        <w:t xml:space="preserve">, </w:t>
      </w:r>
      <w:r w:rsidRPr="00763FAC">
        <w:rPr>
          <w:rFonts w:ascii="Garamond" w:hAnsi="Garamond" w:cs="Estrangelo Edessa"/>
          <w:bCs/>
          <w:sz w:val="24"/>
          <w:szCs w:val="24"/>
        </w:rPr>
        <w:t>Columbus, Ohio</w:t>
      </w:r>
      <w:r>
        <w:rPr>
          <w:rFonts w:ascii="Garamond" w:hAnsi="Garamond" w:cs="Estrangelo Edessa"/>
          <w:bCs/>
          <w:sz w:val="24"/>
          <w:szCs w:val="24"/>
        </w:rPr>
        <w:t xml:space="preserve"> (A</w:t>
      </w:r>
      <w:r w:rsidRPr="00763FAC">
        <w:rPr>
          <w:rFonts w:ascii="Garamond" w:hAnsi="Garamond" w:cs="Estrangelo Edessa"/>
          <w:bCs/>
          <w:sz w:val="24"/>
          <w:szCs w:val="24"/>
        </w:rPr>
        <w:t>pril 2019</w:t>
      </w:r>
      <w:r>
        <w:rPr>
          <w:rFonts w:ascii="Garamond" w:hAnsi="Garamond" w:cs="Estrangelo Edessa"/>
          <w:bCs/>
          <w:sz w:val="24"/>
          <w:szCs w:val="24"/>
        </w:rPr>
        <w:t>)</w:t>
      </w:r>
    </w:p>
    <w:p w:rsidR="00763FAC" w:rsidRPr="00763FAC" w:rsidRDefault="00763FAC" w:rsidP="00763FA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</w:p>
    <w:p w:rsidR="00AF545A" w:rsidRDefault="00AF545A" w:rsidP="00763FA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>“Teaching Peace in the 21</w:t>
      </w:r>
      <w:r w:rsidRPr="000D5546">
        <w:rPr>
          <w:rFonts w:ascii="Garamond" w:hAnsi="Garamond" w:cs="Estrangelo Edessa"/>
          <w:sz w:val="24"/>
          <w:szCs w:val="24"/>
          <w:vertAlign w:val="superscript"/>
        </w:rPr>
        <w:t>st</w:t>
      </w:r>
      <w:r>
        <w:rPr>
          <w:rFonts w:ascii="Garamond" w:hAnsi="Garamond" w:cs="Estrangelo Edessa"/>
          <w:sz w:val="24"/>
          <w:szCs w:val="24"/>
        </w:rPr>
        <w:t xml:space="preserve"> Century” Summer Institute for Faculty, Kroc Institute of International Peace, University of Notre Dame (June 2016</w:t>
      </w:r>
      <w:r w:rsidR="00BB6EB6">
        <w:rPr>
          <w:rFonts w:ascii="Garamond" w:hAnsi="Garamond" w:cs="Estrangelo Edessa"/>
          <w:sz w:val="24"/>
          <w:szCs w:val="24"/>
        </w:rPr>
        <w:t>,</w:t>
      </w:r>
      <w:r w:rsidR="000672F6">
        <w:rPr>
          <w:rFonts w:ascii="Garamond" w:hAnsi="Garamond" w:cs="Estrangelo Edessa"/>
          <w:sz w:val="24"/>
          <w:szCs w:val="24"/>
        </w:rPr>
        <w:t xml:space="preserve"> June 2009)</w:t>
      </w:r>
    </w:p>
    <w:p w:rsidR="008D62BB" w:rsidRDefault="008D62BB" w:rsidP="00763FA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AF545A" w:rsidRDefault="00AF545A" w:rsidP="00AF545A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  <w:r>
        <w:rPr>
          <w:rFonts w:ascii="Garamond" w:hAnsi="Garamond" w:cs="Estrangelo Edessa"/>
          <w:bCs/>
          <w:sz w:val="24"/>
          <w:szCs w:val="24"/>
        </w:rPr>
        <w:t>Midwest Faculty Seminar on “</w:t>
      </w:r>
      <w:r w:rsidRPr="0016324F">
        <w:rPr>
          <w:rFonts w:ascii="Garamond" w:hAnsi="Garamond" w:cs="Estrangelo Edessa"/>
          <w:bCs/>
          <w:sz w:val="24"/>
          <w:szCs w:val="24"/>
        </w:rPr>
        <w:t>Death and the Politics of Life</w:t>
      </w:r>
      <w:r>
        <w:rPr>
          <w:rFonts w:ascii="Garamond" w:hAnsi="Garamond" w:cs="Estrangelo Edessa"/>
          <w:bCs/>
          <w:sz w:val="24"/>
          <w:szCs w:val="24"/>
        </w:rPr>
        <w:t>,” University of Chicago Center for Teaching and Learning (</w:t>
      </w:r>
      <w:r w:rsidRPr="0016324F">
        <w:rPr>
          <w:rFonts w:ascii="Garamond" w:hAnsi="Garamond" w:cs="Estrangelo Edessa"/>
          <w:bCs/>
          <w:sz w:val="24"/>
          <w:szCs w:val="24"/>
        </w:rPr>
        <w:t>February 2012</w:t>
      </w:r>
      <w:r w:rsidR="000672F6">
        <w:rPr>
          <w:rFonts w:ascii="Garamond" w:hAnsi="Garamond" w:cs="Estrangelo Edessa"/>
          <w:bCs/>
          <w:sz w:val="24"/>
          <w:szCs w:val="24"/>
        </w:rPr>
        <w:t>)</w:t>
      </w:r>
    </w:p>
    <w:p w:rsidR="00602FA0" w:rsidRDefault="00602FA0" w:rsidP="00AF545A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</w:p>
    <w:p w:rsidR="00FF523C" w:rsidRDefault="00FF523C" w:rsidP="00FF523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16324F">
        <w:rPr>
          <w:rFonts w:ascii="Garamond" w:hAnsi="Garamond" w:cs="Estrangelo Edessa"/>
          <w:sz w:val="24"/>
          <w:szCs w:val="24"/>
        </w:rPr>
        <w:t>“Revising Religion Course Syllabi</w:t>
      </w:r>
      <w:r>
        <w:rPr>
          <w:rFonts w:ascii="Garamond" w:hAnsi="Garamond" w:cs="Estrangelo Edessa"/>
          <w:sz w:val="24"/>
          <w:szCs w:val="24"/>
        </w:rPr>
        <w:t>,” Wabash Center workshop, American Academy of Religion Midwest Region conference,</w:t>
      </w:r>
      <w:r w:rsidR="000672F6">
        <w:rPr>
          <w:rFonts w:ascii="Garamond" w:hAnsi="Garamond" w:cs="Estrangelo Edessa"/>
          <w:sz w:val="24"/>
          <w:szCs w:val="24"/>
        </w:rPr>
        <w:t xml:space="preserve"> </w:t>
      </w:r>
      <w:proofErr w:type="spellStart"/>
      <w:r w:rsidR="000672F6">
        <w:rPr>
          <w:rFonts w:ascii="Garamond" w:hAnsi="Garamond" w:cs="Estrangelo Edessa"/>
          <w:sz w:val="24"/>
          <w:szCs w:val="24"/>
        </w:rPr>
        <w:t>Augustana</w:t>
      </w:r>
      <w:proofErr w:type="spellEnd"/>
      <w:r w:rsidR="000672F6">
        <w:rPr>
          <w:rFonts w:ascii="Garamond" w:hAnsi="Garamond" w:cs="Estrangelo Edessa"/>
          <w:sz w:val="24"/>
          <w:szCs w:val="24"/>
        </w:rPr>
        <w:t xml:space="preserve"> College (April 2011)</w:t>
      </w:r>
    </w:p>
    <w:p w:rsidR="00FF523C" w:rsidRDefault="00FF523C" w:rsidP="00FF523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FF523C" w:rsidRDefault="00FF523C" w:rsidP="00FF523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>“Improving Introductory Courses in Religion,” Wabash Center workshop, American Academy of Religion Southeast Region c</w:t>
      </w:r>
      <w:r w:rsidR="000672F6">
        <w:rPr>
          <w:rFonts w:ascii="Garamond" w:hAnsi="Garamond" w:cs="Estrangelo Edessa"/>
          <w:sz w:val="24"/>
          <w:szCs w:val="24"/>
        </w:rPr>
        <w:t>onference, Atlanta (March 2008)</w:t>
      </w:r>
    </w:p>
    <w:p w:rsidR="00FF523C" w:rsidRDefault="00FF523C" w:rsidP="00FF523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FF523C" w:rsidRDefault="00FF523C" w:rsidP="00FF523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8B4264">
        <w:rPr>
          <w:rFonts w:ascii="Garamond" w:hAnsi="Garamond" w:cs="Estrangelo Edessa"/>
          <w:sz w:val="24"/>
          <w:szCs w:val="24"/>
        </w:rPr>
        <w:t>Wesleyan University Graduate Program of Liberal Studies (</w:t>
      </w:r>
      <w:r>
        <w:rPr>
          <w:rFonts w:ascii="Garamond" w:hAnsi="Garamond" w:cs="Estrangelo Edessa"/>
          <w:sz w:val="24"/>
          <w:szCs w:val="24"/>
        </w:rPr>
        <w:t xml:space="preserve">Summer </w:t>
      </w:r>
      <w:r w:rsidRPr="008B4264">
        <w:rPr>
          <w:rFonts w:ascii="Garamond" w:hAnsi="Garamond" w:cs="Estrangelo Edessa"/>
          <w:sz w:val="24"/>
          <w:szCs w:val="24"/>
        </w:rPr>
        <w:t>1994)</w:t>
      </w:r>
    </w:p>
    <w:p w:rsidR="00FF523C" w:rsidRPr="008B4264" w:rsidRDefault="00FF523C" w:rsidP="00FF523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FF523C" w:rsidRDefault="00FF523C" w:rsidP="00FF523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8B4264">
        <w:rPr>
          <w:rFonts w:ascii="Garamond" w:hAnsi="Garamond" w:cs="Estrangelo Edessa"/>
          <w:sz w:val="24"/>
          <w:szCs w:val="24"/>
        </w:rPr>
        <w:t>Wesleyan Writers Conference, Wesleyan University (</w:t>
      </w:r>
      <w:r>
        <w:rPr>
          <w:rFonts w:ascii="Garamond" w:hAnsi="Garamond" w:cs="Estrangelo Edessa"/>
          <w:sz w:val="24"/>
          <w:szCs w:val="24"/>
        </w:rPr>
        <w:t xml:space="preserve">June </w:t>
      </w:r>
      <w:r w:rsidRPr="008B4264">
        <w:rPr>
          <w:rFonts w:ascii="Garamond" w:hAnsi="Garamond" w:cs="Estrangelo Edessa"/>
          <w:sz w:val="24"/>
          <w:szCs w:val="24"/>
        </w:rPr>
        <w:t>1993)</w:t>
      </w:r>
    </w:p>
    <w:p w:rsidR="00FF523C" w:rsidRPr="008B4264" w:rsidRDefault="00FF523C" w:rsidP="00FF523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AE6B87" w:rsidRDefault="00FF523C" w:rsidP="007B53BF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Corbel" w:hAnsi="Corbel" w:cs="Estrangelo Edessa"/>
          <w:b/>
          <w:smallCaps/>
          <w:sz w:val="24"/>
          <w:szCs w:val="24"/>
        </w:rPr>
      </w:pPr>
      <w:r w:rsidRPr="008B4264">
        <w:rPr>
          <w:rFonts w:ascii="Garamond" w:hAnsi="Garamond" w:cs="Estrangelo Edessa"/>
          <w:sz w:val="24"/>
          <w:szCs w:val="24"/>
        </w:rPr>
        <w:t>Bread</w:t>
      </w:r>
      <w:r>
        <w:rPr>
          <w:rFonts w:ascii="Garamond" w:hAnsi="Garamond" w:cs="Estrangelo Edessa"/>
          <w:sz w:val="24"/>
          <w:szCs w:val="24"/>
        </w:rPr>
        <w:t xml:space="preserve"> L</w:t>
      </w:r>
      <w:r w:rsidRPr="008B4264">
        <w:rPr>
          <w:rFonts w:ascii="Garamond" w:hAnsi="Garamond" w:cs="Estrangelo Edessa"/>
          <w:sz w:val="24"/>
          <w:szCs w:val="24"/>
        </w:rPr>
        <w:t>oaf Writers</w:t>
      </w:r>
      <w:r>
        <w:rPr>
          <w:rFonts w:ascii="Garamond" w:hAnsi="Garamond" w:cs="Estrangelo Edessa"/>
          <w:sz w:val="24"/>
          <w:szCs w:val="24"/>
        </w:rPr>
        <w:t>’</w:t>
      </w:r>
      <w:r w:rsidRPr="008B4264">
        <w:rPr>
          <w:rFonts w:ascii="Garamond" w:hAnsi="Garamond" w:cs="Estrangelo Edessa"/>
          <w:sz w:val="24"/>
          <w:szCs w:val="24"/>
        </w:rPr>
        <w:t xml:space="preserve"> Conference, Middlebury College (</w:t>
      </w:r>
      <w:r>
        <w:rPr>
          <w:rFonts w:ascii="Garamond" w:hAnsi="Garamond" w:cs="Estrangelo Edessa"/>
          <w:sz w:val="24"/>
          <w:szCs w:val="24"/>
        </w:rPr>
        <w:t xml:space="preserve">August </w:t>
      </w:r>
      <w:r w:rsidRPr="008B4264">
        <w:rPr>
          <w:rFonts w:ascii="Garamond" w:hAnsi="Garamond" w:cs="Estrangelo Edessa"/>
          <w:sz w:val="24"/>
          <w:szCs w:val="24"/>
        </w:rPr>
        <w:t>1979)</w:t>
      </w:r>
    </w:p>
    <w:p w:rsidR="00AE6B87" w:rsidRDefault="00AE6B87" w:rsidP="00645F61">
      <w:pPr>
        <w:widowControl w:val="0"/>
        <w:tabs>
          <w:tab w:val="left" w:pos="360"/>
          <w:tab w:val="left" w:pos="1080"/>
        </w:tabs>
        <w:ind w:left="360" w:hanging="360"/>
        <w:contextualSpacing/>
        <w:rPr>
          <w:rFonts w:ascii="Corbel" w:hAnsi="Corbel" w:cs="Estrangelo Edessa"/>
          <w:b/>
          <w:smallCaps/>
          <w:sz w:val="24"/>
          <w:szCs w:val="24"/>
        </w:rPr>
      </w:pPr>
    </w:p>
    <w:p w:rsidR="007371FF" w:rsidRPr="005B66D9" w:rsidRDefault="007371FF" w:rsidP="00645F61">
      <w:pPr>
        <w:widowControl w:val="0"/>
        <w:tabs>
          <w:tab w:val="left" w:pos="360"/>
          <w:tab w:val="left" w:pos="1080"/>
        </w:tabs>
        <w:ind w:left="360" w:hanging="360"/>
        <w:contextualSpacing/>
        <w:rPr>
          <w:rFonts w:ascii="Corbel" w:hAnsi="Corbel" w:cs="Estrangelo Edessa"/>
          <w:smallCaps/>
          <w:sz w:val="24"/>
          <w:szCs w:val="24"/>
        </w:rPr>
      </w:pPr>
      <w:r w:rsidRPr="005B66D9">
        <w:rPr>
          <w:rFonts w:ascii="Corbel" w:hAnsi="Corbel" w:cs="Estrangelo Edessa"/>
          <w:b/>
          <w:smallCaps/>
          <w:sz w:val="24"/>
          <w:szCs w:val="24"/>
        </w:rPr>
        <w:t>Academic Leadership</w:t>
      </w:r>
      <w:r w:rsidR="006662DE" w:rsidRPr="005B66D9">
        <w:rPr>
          <w:rFonts w:ascii="Corbel" w:hAnsi="Corbel" w:cs="Estrangelo Edessa"/>
          <w:b/>
          <w:smallCaps/>
          <w:sz w:val="24"/>
          <w:szCs w:val="24"/>
        </w:rPr>
        <w:t xml:space="preserve"> and Service</w:t>
      </w:r>
    </w:p>
    <w:p w:rsidR="008A5DB8" w:rsidRDefault="008A5DB8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C02BA1" w:rsidRPr="00323347" w:rsidRDefault="00C02BA1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323347">
        <w:rPr>
          <w:rFonts w:ascii="Garamond" w:hAnsi="Garamond" w:cs="Estrangelo Edessa"/>
          <w:sz w:val="24"/>
          <w:szCs w:val="24"/>
        </w:rPr>
        <w:t>Knox College</w:t>
      </w:r>
    </w:p>
    <w:p w:rsidR="00323347" w:rsidRDefault="001F4389" w:rsidP="00C65328">
      <w:pPr>
        <w:ind w:left="720"/>
        <w:rPr>
          <w:rFonts w:ascii="Garamond" w:hAnsi="Garamond" w:cs="Estrangelo Edessa"/>
          <w:bCs/>
          <w:sz w:val="24"/>
          <w:szCs w:val="24"/>
        </w:rPr>
      </w:pPr>
      <w:r>
        <w:rPr>
          <w:rFonts w:ascii="Garamond" w:hAnsi="Garamond" w:cs="Estrangelo Edessa"/>
          <w:bCs/>
          <w:sz w:val="24"/>
          <w:szCs w:val="24"/>
        </w:rPr>
        <w:t>Chair</w:t>
      </w:r>
      <w:r w:rsidR="00323347" w:rsidRPr="00323347">
        <w:rPr>
          <w:rFonts w:ascii="Garamond" w:hAnsi="Garamond" w:cs="Estrangelo Edessa"/>
          <w:bCs/>
          <w:sz w:val="24"/>
          <w:szCs w:val="24"/>
        </w:rPr>
        <w:t>, Religious Studies Program (Fall 2012–)</w:t>
      </w:r>
      <w:r w:rsidR="00C65328">
        <w:rPr>
          <w:rFonts w:ascii="Garamond" w:hAnsi="Garamond" w:cs="Estrangelo Edessa"/>
          <w:bCs/>
          <w:sz w:val="24"/>
          <w:szCs w:val="24"/>
        </w:rPr>
        <w:t>; Co-</w:t>
      </w:r>
      <w:r>
        <w:rPr>
          <w:rFonts w:ascii="Garamond" w:hAnsi="Garamond" w:cs="Estrangelo Edessa"/>
          <w:bCs/>
          <w:sz w:val="24"/>
          <w:szCs w:val="24"/>
        </w:rPr>
        <w:t>chair</w:t>
      </w:r>
      <w:r w:rsidR="00C65328">
        <w:rPr>
          <w:rFonts w:ascii="Garamond" w:hAnsi="Garamond" w:cs="Estrangelo Edessa"/>
          <w:bCs/>
          <w:sz w:val="24"/>
          <w:szCs w:val="24"/>
        </w:rPr>
        <w:t xml:space="preserve"> </w:t>
      </w:r>
      <w:r w:rsidR="00323347" w:rsidRPr="00323347">
        <w:rPr>
          <w:rFonts w:ascii="Garamond" w:hAnsi="Garamond" w:cs="Estrangelo Edessa"/>
          <w:bCs/>
          <w:sz w:val="24"/>
          <w:szCs w:val="24"/>
        </w:rPr>
        <w:t>(Fall 2011–</w:t>
      </w:r>
      <w:r w:rsidR="002D41F0">
        <w:rPr>
          <w:rFonts w:ascii="Garamond" w:hAnsi="Garamond" w:cs="Estrangelo Edessa"/>
          <w:bCs/>
          <w:sz w:val="24"/>
          <w:szCs w:val="24"/>
        </w:rPr>
        <w:t>Summer</w:t>
      </w:r>
      <w:r w:rsidR="00323347" w:rsidRPr="00323347">
        <w:rPr>
          <w:rFonts w:ascii="Garamond" w:hAnsi="Garamond" w:cs="Estrangelo Edessa"/>
          <w:bCs/>
          <w:sz w:val="24"/>
          <w:szCs w:val="24"/>
        </w:rPr>
        <w:t xml:space="preserve"> 2012)</w:t>
      </w:r>
    </w:p>
    <w:p w:rsidR="001F4389" w:rsidRDefault="001F4389" w:rsidP="00C65328">
      <w:pPr>
        <w:ind w:left="720"/>
        <w:rPr>
          <w:rFonts w:ascii="Garamond" w:hAnsi="Garamond" w:cs="Estrangelo Edessa"/>
          <w:bCs/>
          <w:sz w:val="24"/>
          <w:szCs w:val="24"/>
        </w:rPr>
      </w:pPr>
      <w:r>
        <w:rPr>
          <w:rFonts w:ascii="Garamond" w:hAnsi="Garamond" w:cs="Estrangelo Edessa"/>
          <w:bCs/>
          <w:sz w:val="24"/>
          <w:szCs w:val="24"/>
        </w:rPr>
        <w:t>Co-chair, Peace and Justice Studies Program (Fall 2018</w:t>
      </w:r>
      <w:r w:rsidRPr="00323347">
        <w:rPr>
          <w:rFonts w:ascii="Garamond" w:hAnsi="Garamond" w:cs="Estrangelo Edessa"/>
          <w:bCs/>
          <w:sz w:val="24"/>
          <w:szCs w:val="24"/>
        </w:rPr>
        <w:t>–</w:t>
      </w:r>
      <w:r w:rsidR="00F174D0">
        <w:rPr>
          <w:rFonts w:ascii="Garamond" w:hAnsi="Garamond" w:cs="Estrangelo Edessa"/>
          <w:bCs/>
          <w:sz w:val="24"/>
          <w:szCs w:val="24"/>
        </w:rPr>
        <w:t xml:space="preserve">Summer </w:t>
      </w:r>
      <w:r w:rsidR="008D62BB">
        <w:rPr>
          <w:rFonts w:ascii="Garamond" w:hAnsi="Garamond" w:cs="Estrangelo Edessa"/>
          <w:bCs/>
          <w:sz w:val="24"/>
          <w:szCs w:val="24"/>
        </w:rPr>
        <w:t>2023</w:t>
      </w:r>
      <w:r>
        <w:rPr>
          <w:rFonts w:ascii="Garamond" w:hAnsi="Garamond" w:cs="Estrangelo Edessa"/>
          <w:bCs/>
          <w:sz w:val="24"/>
          <w:szCs w:val="24"/>
        </w:rPr>
        <w:t>)</w:t>
      </w:r>
    </w:p>
    <w:p w:rsidR="00E10C49" w:rsidRDefault="00E10C49" w:rsidP="00C65328">
      <w:pPr>
        <w:ind w:left="720"/>
        <w:rPr>
          <w:rFonts w:ascii="Garamond" w:hAnsi="Garamond" w:cs="Estrangelo Edessa"/>
          <w:bCs/>
          <w:sz w:val="24"/>
          <w:szCs w:val="24"/>
        </w:rPr>
      </w:pPr>
      <w:r>
        <w:rPr>
          <w:rFonts w:ascii="Garamond" w:hAnsi="Garamond" w:cs="Estrangelo Edessa"/>
          <w:bCs/>
          <w:sz w:val="24"/>
          <w:szCs w:val="24"/>
        </w:rPr>
        <w:t>Member, Honorary Degree Subcommittee (Winter/Spring 2023)</w:t>
      </w:r>
    </w:p>
    <w:p w:rsidR="006127AE" w:rsidRDefault="006127AE" w:rsidP="00C65328">
      <w:pPr>
        <w:ind w:left="720"/>
        <w:rPr>
          <w:rFonts w:ascii="Garamond" w:hAnsi="Garamond" w:cs="Estrangelo Edessa"/>
          <w:bCs/>
          <w:sz w:val="24"/>
          <w:szCs w:val="24"/>
        </w:rPr>
      </w:pPr>
      <w:r>
        <w:rPr>
          <w:rFonts w:ascii="Garamond" w:hAnsi="Garamond" w:cs="Estrangelo Edessa"/>
          <w:bCs/>
          <w:sz w:val="24"/>
          <w:szCs w:val="24"/>
        </w:rPr>
        <w:t>Chair, Director of Spiritual Life Search (Spring 2021)</w:t>
      </w:r>
    </w:p>
    <w:p w:rsidR="003137B5" w:rsidRDefault="003137B5" w:rsidP="00C65328">
      <w:pPr>
        <w:ind w:left="720"/>
        <w:rPr>
          <w:rFonts w:ascii="Garamond" w:hAnsi="Garamond" w:cs="Estrangelo Edessa"/>
          <w:bCs/>
          <w:sz w:val="24"/>
          <w:szCs w:val="24"/>
        </w:rPr>
      </w:pPr>
      <w:r>
        <w:rPr>
          <w:rFonts w:ascii="Garamond" w:hAnsi="Garamond" w:cs="Estrangelo Edessa"/>
          <w:bCs/>
          <w:sz w:val="24"/>
          <w:szCs w:val="24"/>
        </w:rPr>
        <w:t>Chair, Peace and Justice Studies Program Director Search (Fall 2019</w:t>
      </w:r>
      <w:r w:rsidRPr="00323347">
        <w:rPr>
          <w:rFonts w:ascii="Garamond" w:hAnsi="Garamond" w:cs="Estrangelo Edessa"/>
          <w:bCs/>
          <w:sz w:val="24"/>
          <w:szCs w:val="24"/>
        </w:rPr>
        <w:t>–</w:t>
      </w:r>
      <w:r w:rsidR="00BB58B4">
        <w:rPr>
          <w:rFonts w:ascii="Garamond" w:hAnsi="Garamond" w:cs="Estrangelo Edessa"/>
          <w:bCs/>
          <w:sz w:val="24"/>
          <w:szCs w:val="24"/>
        </w:rPr>
        <w:t>Spring 2021</w:t>
      </w:r>
      <w:r>
        <w:rPr>
          <w:rFonts w:ascii="Garamond" w:hAnsi="Garamond" w:cs="Estrangelo Edessa"/>
          <w:bCs/>
          <w:sz w:val="24"/>
          <w:szCs w:val="24"/>
        </w:rPr>
        <w:t>)</w:t>
      </w:r>
    </w:p>
    <w:p w:rsidR="0067600A" w:rsidRDefault="003137B5" w:rsidP="00C65328">
      <w:pPr>
        <w:ind w:left="720"/>
        <w:rPr>
          <w:rFonts w:ascii="Garamond" w:hAnsi="Garamond" w:cs="Estrangelo Edessa"/>
          <w:bCs/>
          <w:sz w:val="24"/>
          <w:szCs w:val="24"/>
        </w:rPr>
      </w:pPr>
      <w:r>
        <w:rPr>
          <w:rFonts w:ascii="Garamond" w:hAnsi="Garamond" w:cs="Estrangelo Edessa"/>
          <w:bCs/>
          <w:sz w:val="24"/>
          <w:szCs w:val="24"/>
        </w:rPr>
        <w:t>Chair</w:t>
      </w:r>
      <w:r w:rsidR="0067600A">
        <w:rPr>
          <w:rFonts w:ascii="Garamond" w:hAnsi="Garamond" w:cs="Estrangelo Edessa"/>
          <w:bCs/>
          <w:sz w:val="24"/>
          <w:szCs w:val="24"/>
        </w:rPr>
        <w:t>, Faculty Personnel Committee (</w:t>
      </w:r>
      <w:r>
        <w:rPr>
          <w:rFonts w:ascii="Garamond" w:hAnsi="Garamond" w:cs="Estrangelo Edessa"/>
          <w:bCs/>
          <w:sz w:val="24"/>
          <w:szCs w:val="24"/>
        </w:rPr>
        <w:t>2019</w:t>
      </w:r>
      <w:r w:rsidR="00BB58B4" w:rsidRPr="00C65328">
        <w:rPr>
          <w:rFonts w:ascii="Garamond" w:hAnsi="Garamond" w:cs="Estrangelo Edessa"/>
          <w:bCs/>
          <w:sz w:val="24"/>
          <w:szCs w:val="24"/>
        </w:rPr>
        <w:t>–</w:t>
      </w:r>
      <w:r>
        <w:rPr>
          <w:rFonts w:ascii="Garamond" w:hAnsi="Garamond" w:cs="Estrangelo Edessa"/>
          <w:bCs/>
          <w:sz w:val="24"/>
          <w:szCs w:val="24"/>
        </w:rPr>
        <w:t xml:space="preserve">2020; member </w:t>
      </w:r>
      <w:r w:rsidR="0067600A">
        <w:rPr>
          <w:rFonts w:ascii="Garamond" w:hAnsi="Garamond" w:cs="Estrangelo Edessa"/>
          <w:bCs/>
          <w:sz w:val="24"/>
          <w:szCs w:val="24"/>
        </w:rPr>
        <w:t>2017</w:t>
      </w:r>
      <w:r w:rsidR="0067600A" w:rsidRPr="0067600A">
        <w:rPr>
          <w:rFonts w:ascii="Garamond" w:hAnsi="Garamond" w:cs="Estrangelo Edessa"/>
          <w:bCs/>
          <w:sz w:val="24"/>
          <w:szCs w:val="24"/>
        </w:rPr>
        <w:t>–</w:t>
      </w:r>
      <w:r w:rsidR="00BB58B4">
        <w:rPr>
          <w:rFonts w:ascii="Garamond" w:hAnsi="Garamond" w:cs="Estrangelo Edessa"/>
          <w:bCs/>
          <w:sz w:val="24"/>
          <w:szCs w:val="24"/>
        </w:rPr>
        <w:t>2021</w:t>
      </w:r>
      <w:r w:rsidR="0067600A">
        <w:rPr>
          <w:rFonts w:ascii="Garamond" w:hAnsi="Garamond" w:cs="Estrangelo Edessa"/>
          <w:bCs/>
          <w:sz w:val="24"/>
          <w:szCs w:val="24"/>
        </w:rPr>
        <w:t>)</w:t>
      </w:r>
    </w:p>
    <w:p w:rsidR="0026373B" w:rsidRDefault="0026373B" w:rsidP="00C65328">
      <w:pPr>
        <w:ind w:left="720"/>
        <w:rPr>
          <w:rFonts w:ascii="Garamond" w:hAnsi="Garamond" w:cs="Estrangelo Edessa"/>
          <w:bCs/>
          <w:sz w:val="24"/>
          <w:szCs w:val="24"/>
        </w:rPr>
      </w:pPr>
      <w:r>
        <w:rPr>
          <w:rFonts w:ascii="Garamond" w:hAnsi="Garamond" w:cs="Estrangelo Edessa"/>
          <w:bCs/>
          <w:sz w:val="24"/>
          <w:szCs w:val="24"/>
        </w:rPr>
        <w:t>Member, Ad-hoc Coordinating Committee (2020</w:t>
      </w:r>
      <w:r w:rsidRPr="0067600A">
        <w:rPr>
          <w:rFonts w:ascii="Garamond" w:hAnsi="Garamond" w:cs="Estrangelo Edessa"/>
          <w:bCs/>
          <w:sz w:val="24"/>
          <w:szCs w:val="24"/>
        </w:rPr>
        <w:t>–</w:t>
      </w:r>
      <w:r>
        <w:rPr>
          <w:rFonts w:ascii="Garamond" w:hAnsi="Garamond" w:cs="Estrangelo Edessa"/>
          <w:bCs/>
          <w:sz w:val="24"/>
          <w:szCs w:val="24"/>
        </w:rPr>
        <w:t>21)</w:t>
      </w:r>
    </w:p>
    <w:p w:rsidR="00BB16EF" w:rsidRDefault="00BB16EF" w:rsidP="00BB16EF">
      <w:pPr>
        <w:ind w:left="720"/>
        <w:rPr>
          <w:rFonts w:ascii="Garamond" w:hAnsi="Garamond" w:cs="Estrangelo Edessa"/>
          <w:bCs/>
          <w:sz w:val="24"/>
          <w:szCs w:val="24"/>
        </w:rPr>
      </w:pPr>
      <w:proofErr w:type="spellStart"/>
      <w:r w:rsidRPr="00BB16EF">
        <w:rPr>
          <w:rFonts w:ascii="Garamond" w:hAnsi="Garamond" w:cs="Estrangelo Edessa"/>
          <w:bCs/>
          <w:sz w:val="24"/>
          <w:szCs w:val="24"/>
        </w:rPr>
        <w:t>Stellyes</w:t>
      </w:r>
      <w:proofErr w:type="spellEnd"/>
      <w:r w:rsidRPr="00BB16EF">
        <w:rPr>
          <w:rFonts w:ascii="Garamond" w:hAnsi="Garamond" w:cs="Estrangelo Edessa"/>
          <w:bCs/>
          <w:sz w:val="24"/>
          <w:szCs w:val="24"/>
        </w:rPr>
        <w:t xml:space="preserve"> Center for Global Studies</w:t>
      </w:r>
      <w:r>
        <w:rPr>
          <w:rFonts w:ascii="Garamond" w:hAnsi="Garamond" w:cs="Estrangelo Edessa"/>
          <w:bCs/>
          <w:sz w:val="24"/>
          <w:szCs w:val="24"/>
        </w:rPr>
        <w:t xml:space="preserve"> Advisor</w:t>
      </w:r>
    </w:p>
    <w:p w:rsidR="00BB16EF" w:rsidRDefault="00674BD1" w:rsidP="00BB16EF">
      <w:pPr>
        <w:ind w:left="720" w:firstLine="360"/>
        <w:rPr>
          <w:rFonts w:ascii="Garamond" w:hAnsi="Garamond" w:cs="Estrangelo Edessa"/>
          <w:bCs/>
          <w:sz w:val="24"/>
          <w:szCs w:val="24"/>
        </w:rPr>
      </w:pPr>
      <w:r>
        <w:rPr>
          <w:rFonts w:ascii="Garamond" w:hAnsi="Garamond" w:cs="Estrangelo Edessa"/>
          <w:bCs/>
          <w:sz w:val="24"/>
          <w:szCs w:val="24"/>
        </w:rPr>
        <w:t xml:space="preserve">Buddhist Studies in </w:t>
      </w:r>
      <w:r w:rsidR="00BB16EF">
        <w:rPr>
          <w:rFonts w:ascii="Garamond" w:hAnsi="Garamond" w:cs="Estrangelo Edessa"/>
          <w:bCs/>
          <w:sz w:val="24"/>
          <w:szCs w:val="24"/>
        </w:rPr>
        <w:t>Bodh Gaya</w:t>
      </w:r>
      <w:r>
        <w:rPr>
          <w:rFonts w:ascii="Garamond" w:hAnsi="Garamond" w:cs="Estrangelo Edessa"/>
          <w:bCs/>
          <w:sz w:val="24"/>
          <w:szCs w:val="24"/>
        </w:rPr>
        <w:t>,</w:t>
      </w:r>
      <w:r w:rsidR="00BB16EF">
        <w:rPr>
          <w:rFonts w:ascii="Garamond" w:hAnsi="Garamond" w:cs="Estrangelo Edessa"/>
          <w:bCs/>
          <w:sz w:val="24"/>
          <w:szCs w:val="24"/>
        </w:rPr>
        <w:t xml:space="preserve"> India</w:t>
      </w:r>
      <w:r>
        <w:rPr>
          <w:rFonts w:ascii="Garamond" w:hAnsi="Garamond" w:cs="Estrangelo Edessa"/>
          <w:bCs/>
          <w:sz w:val="24"/>
          <w:szCs w:val="24"/>
        </w:rPr>
        <w:t xml:space="preserve"> (Carleton Global Engagement)</w:t>
      </w:r>
    </w:p>
    <w:p w:rsidR="00BB16EF" w:rsidRDefault="00BB16EF" w:rsidP="00BB16EF">
      <w:pPr>
        <w:ind w:left="720" w:firstLine="360"/>
        <w:rPr>
          <w:rFonts w:ascii="Garamond" w:hAnsi="Garamond" w:cs="Estrangelo Edessa"/>
          <w:bCs/>
          <w:sz w:val="24"/>
          <w:szCs w:val="24"/>
        </w:rPr>
      </w:pPr>
      <w:r w:rsidRPr="00BB16EF">
        <w:rPr>
          <w:rFonts w:ascii="Garamond" w:hAnsi="Garamond" w:cs="Estrangelo Edessa"/>
          <w:bCs/>
          <w:sz w:val="24"/>
          <w:szCs w:val="24"/>
        </w:rPr>
        <w:t>Oxford University St. Catherine's</w:t>
      </w:r>
      <w:r w:rsidR="00660F3B">
        <w:rPr>
          <w:rFonts w:ascii="Garamond" w:hAnsi="Garamond" w:cs="Estrangelo Edessa"/>
          <w:bCs/>
          <w:sz w:val="24"/>
          <w:szCs w:val="24"/>
        </w:rPr>
        <w:t xml:space="preserve"> (</w:t>
      </w:r>
      <w:r>
        <w:rPr>
          <w:rFonts w:ascii="Garamond" w:hAnsi="Garamond" w:cs="Estrangelo Edessa"/>
          <w:bCs/>
          <w:sz w:val="24"/>
          <w:szCs w:val="24"/>
        </w:rPr>
        <w:t xml:space="preserve">IES </w:t>
      </w:r>
      <w:r w:rsidRPr="00BB16EF">
        <w:rPr>
          <w:rFonts w:ascii="Garamond" w:hAnsi="Garamond" w:cs="Estrangelo Edessa"/>
          <w:bCs/>
          <w:sz w:val="24"/>
          <w:szCs w:val="24"/>
        </w:rPr>
        <w:t>Abroad</w:t>
      </w:r>
      <w:r w:rsidR="00660F3B">
        <w:rPr>
          <w:rFonts w:ascii="Garamond" w:hAnsi="Garamond" w:cs="Estrangelo Edessa"/>
          <w:bCs/>
          <w:sz w:val="24"/>
          <w:szCs w:val="24"/>
        </w:rPr>
        <w:t>)</w:t>
      </w:r>
      <w:r w:rsidRPr="00BB16EF">
        <w:rPr>
          <w:rFonts w:ascii="Garamond" w:hAnsi="Garamond" w:cs="Estrangelo Edessa"/>
          <w:bCs/>
          <w:sz w:val="24"/>
          <w:szCs w:val="24"/>
        </w:rPr>
        <w:t xml:space="preserve"> </w:t>
      </w:r>
    </w:p>
    <w:p w:rsidR="00BB16EF" w:rsidRDefault="00BB16EF" w:rsidP="00BB16EF">
      <w:pPr>
        <w:tabs>
          <w:tab w:val="num" w:pos="720"/>
        </w:tabs>
        <w:ind w:left="1440" w:hanging="360"/>
        <w:rPr>
          <w:rFonts w:ascii="Garamond" w:hAnsi="Garamond" w:cs="Estrangelo Edessa"/>
          <w:bCs/>
          <w:sz w:val="24"/>
          <w:szCs w:val="24"/>
        </w:rPr>
      </w:pPr>
      <w:r w:rsidRPr="00BB16EF">
        <w:rPr>
          <w:rFonts w:ascii="Garamond" w:hAnsi="Garamond" w:cs="Estrangelo Edessa"/>
          <w:bCs/>
          <w:sz w:val="24"/>
          <w:szCs w:val="24"/>
        </w:rPr>
        <w:lastRenderedPageBreak/>
        <w:t>CIEE Israel: International Relations with Honors Programs in Peace and Conflict Studies and Psychology (Haifa)</w:t>
      </w:r>
    </w:p>
    <w:p w:rsidR="00BB16EF" w:rsidRDefault="00BB16EF" w:rsidP="00BB16EF">
      <w:pPr>
        <w:tabs>
          <w:tab w:val="num" w:pos="720"/>
        </w:tabs>
        <w:ind w:left="720" w:firstLine="360"/>
        <w:rPr>
          <w:rFonts w:ascii="Garamond" w:hAnsi="Garamond" w:cs="Estrangelo Edessa"/>
          <w:bCs/>
          <w:sz w:val="24"/>
          <w:szCs w:val="24"/>
        </w:rPr>
      </w:pPr>
      <w:r w:rsidRPr="00BB16EF">
        <w:rPr>
          <w:rFonts w:ascii="Garamond" w:hAnsi="Garamond" w:cs="Estrangelo Edessa"/>
          <w:bCs/>
          <w:sz w:val="24"/>
          <w:szCs w:val="24"/>
        </w:rPr>
        <w:t>SIT Indonesia: Arts, Religion and Social Change</w:t>
      </w:r>
    </w:p>
    <w:p w:rsidR="00BB16EF" w:rsidRDefault="00BB16EF" w:rsidP="00BB16EF">
      <w:pPr>
        <w:tabs>
          <w:tab w:val="num" w:pos="720"/>
        </w:tabs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bCs/>
          <w:sz w:val="24"/>
          <w:szCs w:val="24"/>
        </w:rPr>
        <w:tab/>
      </w:r>
      <w:r>
        <w:rPr>
          <w:rFonts w:ascii="Garamond" w:hAnsi="Garamond" w:cs="Estrangelo Edessa"/>
          <w:sz w:val="24"/>
          <w:szCs w:val="24"/>
        </w:rPr>
        <w:t xml:space="preserve">Member, Reverend Pete </w:t>
      </w:r>
      <w:proofErr w:type="spellStart"/>
      <w:r>
        <w:rPr>
          <w:rFonts w:ascii="Garamond" w:hAnsi="Garamond" w:cs="Estrangelo Edessa"/>
          <w:sz w:val="24"/>
          <w:szCs w:val="24"/>
        </w:rPr>
        <w:t>Hosutt</w:t>
      </w:r>
      <w:proofErr w:type="spellEnd"/>
      <w:r>
        <w:rPr>
          <w:rFonts w:ascii="Garamond" w:hAnsi="Garamond" w:cs="Estrangelo Edessa"/>
          <w:sz w:val="24"/>
          <w:szCs w:val="24"/>
        </w:rPr>
        <w:t xml:space="preserve"> Scholarship Committee (Fall 2011–)</w:t>
      </w:r>
    </w:p>
    <w:p w:rsidR="00310DC6" w:rsidRDefault="00BB16EF" w:rsidP="00BB16EF">
      <w:pPr>
        <w:tabs>
          <w:tab w:val="num" w:pos="720"/>
        </w:tabs>
        <w:rPr>
          <w:rFonts w:ascii="Garamond" w:hAnsi="Garamond" w:cs="Estrangelo Edessa"/>
          <w:bCs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</w:r>
      <w:r w:rsidR="00310DC6">
        <w:rPr>
          <w:rFonts w:ascii="Garamond" w:hAnsi="Garamond" w:cs="Estrangelo Edessa"/>
          <w:bCs/>
          <w:sz w:val="24"/>
          <w:szCs w:val="24"/>
        </w:rPr>
        <w:t xml:space="preserve">Member, </w:t>
      </w:r>
      <w:proofErr w:type="spellStart"/>
      <w:r w:rsidR="00310DC6">
        <w:rPr>
          <w:rFonts w:ascii="Garamond" w:hAnsi="Garamond" w:cs="Estrangelo Edessa"/>
          <w:bCs/>
          <w:sz w:val="24"/>
          <w:szCs w:val="24"/>
        </w:rPr>
        <w:t>Vovis</w:t>
      </w:r>
      <w:proofErr w:type="spellEnd"/>
      <w:r w:rsidR="00310DC6">
        <w:rPr>
          <w:rFonts w:ascii="Garamond" w:hAnsi="Garamond" w:cs="Estrangelo Edessa"/>
          <w:bCs/>
          <w:sz w:val="24"/>
          <w:szCs w:val="24"/>
        </w:rPr>
        <w:t xml:space="preserve"> Center Advisory Board (2017</w:t>
      </w:r>
      <w:r w:rsidR="00310DC6" w:rsidRPr="0067600A">
        <w:rPr>
          <w:rFonts w:ascii="Garamond" w:hAnsi="Garamond" w:cs="Estrangelo Edessa"/>
          <w:bCs/>
          <w:sz w:val="24"/>
          <w:szCs w:val="24"/>
        </w:rPr>
        <w:t>–</w:t>
      </w:r>
      <w:r w:rsidR="00310DC6">
        <w:rPr>
          <w:rFonts w:ascii="Garamond" w:hAnsi="Garamond" w:cs="Estrangelo Edessa"/>
          <w:bCs/>
          <w:sz w:val="24"/>
          <w:szCs w:val="24"/>
        </w:rPr>
        <w:t>2018)</w:t>
      </w:r>
    </w:p>
    <w:p w:rsidR="00001038" w:rsidRPr="00323347" w:rsidRDefault="00001038" w:rsidP="00BB16EF">
      <w:pPr>
        <w:tabs>
          <w:tab w:val="num" w:pos="720"/>
        </w:tabs>
        <w:rPr>
          <w:rFonts w:ascii="Garamond" w:hAnsi="Garamond" w:cs="Estrangelo Edessa"/>
          <w:bCs/>
          <w:sz w:val="24"/>
          <w:szCs w:val="24"/>
        </w:rPr>
      </w:pPr>
      <w:r>
        <w:rPr>
          <w:rFonts w:ascii="Garamond" w:hAnsi="Garamond" w:cs="Estrangelo Edessa"/>
          <w:bCs/>
          <w:sz w:val="24"/>
          <w:szCs w:val="24"/>
        </w:rPr>
        <w:tab/>
        <w:t>Member, Registrar Search Committee (Winter/Spring 2017)</w:t>
      </w:r>
    </w:p>
    <w:p w:rsidR="00C65328" w:rsidRDefault="00323347" w:rsidP="00323347">
      <w:pPr>
        <w:widowControl w:val="0"/>
        <w:tabs>
          <w:tab w:val="left" w:pos="360"/>
          <w:tab w:val="left" w:pos="720"/>
          <w:tab w:val="left" w:pos="1080"/>
        </w:tabs>
        <w:ind w:left="1080" w:hanging="720"/>
        <w:contextualSpacing/>
        <w:rPr>
          <w:rFonts w:ascii="Garamond" w:hAnsi="Garamond" w:cs="Estrangelo Edessa"/>
          <w:bCs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</w:r>
      <w:r w:rsidR="00C65328">
        <w:rPr>
          <w:rFonts w:ascii="Garamond" w:hAnsi="Garamond" w:cs="Estrangelo Edessa"/>
          <w:sz w:val="24"/>
          <w:szCs w:val="24"/>
        </w:rPr>
        <w:t xml:space="preserve">Member, </w:t>
      </w:r>
      <w:r w:rsidR="00660F3B">
        <w:rPr>
          <w:rFonts w:ascii="Garamond" w:hAnsi="Garamond" w:cs="Estrangelo Edessa"/>
          <w:sz w:val="24"/>
          <w:szCs w:val="24"/>
        </w:rPr>
        <w:t>Budget and Financial</w:t>
      </w:r>
      <w:r w:rsidR="00C65328">
        <w:rPr>
          <w:rFonts w:ascii="Garamond" w:hAnsi="Garamond" w:cs="Estrangelo Edessa"/>
          <w:sz w:val="24"/>
          <w:szCs w:val="24"/>
        </w:rPr>
        <w:t xml:space="preserve"> </w:t>
      </w:r>
      <w:r w:rsidR="005616D1">
        <w:rPr>
          <w:rFonts w:ascii="Garamond" w:hAnsi="Garamond" w:cs="Estrangelo Edessa"/>
          <w:sz w:val="24"/>
          <w:szCs w:val="24"/>
        </w:rPr>
        <w:t xml:space="preserve">Priorities </w:t>
      </w:r>
      <w:r w:rsidR="00C65328">
        <w:rPr>
          <w:rFonts w:ascii="Garamond" w:hAnsi="Garamond" w:cs="Estrangelo Edessa"/>
          <w:sz w:val="24"/>
          <w:szCs w:val="24"/>
        </w:rPr>
        <w:t>Committee (Summer 2016</w:t>
      </w:r>
      <w:r w:rsidR="00C65328" w:rsidRPr="00C65328">
        <w:rPr>
          <w:rFonts w:ascii="Garamond" w:hAnsi="Garamond" w:cs="Estrangelo Edessa"/>
          <w:bCs/>
          <w:sz w:val="24"/>
          <w:szCs w:val="24"/>
        </w:rPr>
        <w:t>–</w:t>
      </w:r>
      <w:r w:rsidR="0067600A">
        <w:rPr>
          <w:rFonts w:ascii="Garamond" w:hAnsi="Garamond" w:cs="Estrangelo Edessa"/>
          <w:bCs/>
          <w:sz w:val="24"/>
          <w:szCs w:val="24"/>
        </w:rPr>
        <w:t>2017</w:t>
      </w:r>
      <w:r w:rsidR="00C65328">
        <w:rPr>
          <w:rFonts w:ascii="Garamond" w:hAnsi="Garamond" w:cs="Estrangelo Edessa"/>
          <w:bCs/>
          <w:sz w:val="24"/>
          <w:szCs w:val="24"/>
        </w:rPr>
        <w:t>)</w:t>
      </w:r>
    </w:p>
    <w:p w:rsidR="00277188" w:rsidRDefault="00C65328" w:rsidP="00323347">
      <w:pPr>
        <w:widowControl w:val="0"/>
        <w:tabs>
          <w:tab w:val="left" w:pos="360"/>
          <w:tab w:val="left" w:pos="720"/>
          <w:tab w:val="left" w:pos="1080"/>
        </w:tabs>
        <w:ind w:left="1080" w:hanging="72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bCs/>
          <w:sz w:val="24"/>
          <w:szCs w:val="24"/>
        </w:rPr>
        <w:tab/>
      </w:r>
      <w:r w:rsidR="003B44F6" w:rsidRPr="00323347">
        <w:rPr>
          <w:rFonts w:ascii="Garamond" w:hAnsi="Garamond" w:cs="Estrangelo Edessa"/>
          <w:sz w:val="24"/>
          <w:szCs w:val="24"/>
        </w:rPr>
        <w:t>Chair, Curriculum Committee Policy Subcommittee (Fall 2015</w:t>
      </w:r>
      <w:r w:rsidR="00323347">
        <w:rPr>
          <w:rFonts w:ascii="Garamond" w:hAnsi="Garamond" w:cs="Estrangelo Edessa"/>
          <w:sz w:val="24"/>
          <w:szCs w:val="24"/>
        </w:rPr>
        <w:t>–</w:t>
      </w:r>
      <w:r>
        <w:rPr>
          <w:rFonts w:ascii="Garamond" w:hAnsi="Garamond" w:cs="Estrangelo Edessa"/>
          <w:sz w:val="24"/>
          <w:szCs w:val="24"/>
        </w:rPr>
        <w:t>Winter 2016</w:t>
      </w:r>
      <w:r w:rsidR="00323347">
        <w:rPr>
          <w:rFonts w:ascii="Garamond" w:hAnsi="Garamond" w:cs="Estrangelo Edessa"/>
          <w:sz w:val="24"/>
          <w:szCs w:val="24"/>
        </w:rPr>
        <w:t>); Member (</w:t>
      </w:r>
      <w:r w:rsidR="00277188">
        <w:rPr>
          <w:rFonts w:ascii="Garamond" w:hAnsi="Garamond" w:cs="Estrangelo Edessa"/>
          <w:sz w:val="24"/>
          <w:szCs w:val="24"/>
        </w:rPr>
        <w:t>Fall 2014–</w:t>
      </w:r>
      <w:r w:rsidR="002D41F0">
        <w:rPr>
          <w:rFonts w:ascii="Garamond" w:hAnsi="Garamond" w:cs="Estrangelo Edessa"/>
          <w:sz w:val="24"/>
          <w:szCs w:val="24"/>
        </w:rPr>
        <w:t>Summer</w:t>
      </w:r>
      <w:r w:rsidR="003B44F6">
        <w:rPr>
          <w:rFonts w:ascii="Garamond" w:hAnsi="Garamond" w:cs="Estrangelo Edessa"/>
          <w:sz w:val="24"/>
          <w:szCs w:val="24"/>
        </w:rPr>
        <w:t xml:space="preserve"> 2015</w:t>
      </w:r>
      <w:r w:rsidR="00277188">
        <w:rPr>
          <w:rFonts w:ascii="Garamond" w:hAnsi="Garamond" w:cs="Estrangelo Edessa"/>
          <w:sz w:val="24"/>
          <w:szCs w:val="24"/>
        </w:rPr>
        <w:t>)</w:t>
      </w:r>
    </w:p>
    <w:p w:rsidR="00277188" w:rsidRDefault="00277188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  <w:t xml:space="preserve">Member, </w:t>
      </w:r>
      <w:proofErr w:type="spellStart"/>
      <w:r>
        <w:rPr>
          <w:rFonts w:ascii="Garamond" w:hAnsi="Garamond" w:cs="Estrangelo Edessa"/>
          <w:sz w:val="24"/>
          <w:szCs w:val="24"/>
        </w:rPr>
        <w:t>Teagle</w:t>
      </w:r>
      <w:proofErr w:type="spellEnd"/>
      <w:r>
        <w:rPr>
          <w:rFonts w:ascii="Garamond" w:hAnsi="Garamond" w:cs="Estrangelo Edessa"/>
          <w:sz w:val="24"/>
          <w:szCs w:val="24"/>
        </w:rPr>
        <w:t xml:space="preserve"> Grant </w:t>
      </w:r>
      <w:r w:rsidR="003B39D7">
        <w:rPr>
          <w:rFonts w:ascii="Garamond" w:hAnsi="Garamond" w:cs="Estrangelo Edessa"/>
          <w:sz w:val="24"/>
          <w:szCs w:val="24"/>
        </w:rPr>
        <w:t xml:space="preserve">Student </w:t>
      </w:r>
      <w:r>
        <w:rPr>
          <w:rFonts w:ascii="Garamond" w:hAnsi="Garamond" w:cs="Estrangelo Edessa"/>
          <w:sz w:val="24"/>
          <w:szCs w:val="24"/>
        </w:rPr>
        <w:t>Advising Task Force (Fall 2014–</w:t>
      </w:r>
      <w:r w:rsidR="003B44F6">
        <w:rPr>
          <w:rFonts w:ascii="Garamond" w:hAnsi="Garamond" w:cs="Estrangelo Edessa"/>
          <w:sz w:val="24"/>
          <w:szCs w:val="24"/>
        </w:rPr>
        <w:t>Fall 2015</w:t>
      </w:r>
      <w:r>
        <w:rPr>
          <w:rFonts w:ascii="Garamond" w:hAnsi="Garamond" w:cs="Estrangelo Edessa"/>
          <w:sz w:val="24"/>
          <w:szCs w:val="24"/>
        </w:rPr>
        <w:t>)</w:t>
      </w:r>
    </w:p>
    <w:p w:rsidR="00FF523C" w:rsidRDefault="00FF523C" w:rsidP="00FF523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  <w:t>Co-chair, Second-Year Review Committee for James Dyer (Fall 2014)</w:t>
      </w:r>
    </w:p>
    <w:p w:rsidR="00FF523C" w:rsidRDefault="00FF523C" w:rsidP="00FF523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  <w:t>Member, Knox 2018: 21</w:t>
      </w:r>
      <w:r w:rsidRPr="00740C1E">
        <w:rPr>
          <w:rFonts w:ascii="Garamond" w:hAnsi="Garamond" w:cs="Estrangelo Edessa"/>
          <w:sz w:val="24"/>
          <w:szCs w:val="24"/>
          <w:vertAlign w:val="superscript"/>
        </w:rPr>
        <w:t>st</w:t>
      </w:r>
      <w:r>
        <w:rPr>
          <w:rFonts w:ascii="Garamond" w:hAnsi="Garamond" w:cs="Estrangelo Edessa"/>
          <w:sz w:val="24"/>
          <w:szCs w:val="24"/>
        </w:rPr>
        <w:t>-Century Education Committee (Fall 2013–Spring 2014)</w:t>
      </w:r>
    </w:p>
    <w:p w:rsidR="007849E8" w:rsidRDefault="00277188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</w:r>
      <w:r w:rsidR="007849E8">
        <w:rPr>
          <w:rFonts w:ascii="Garamond" w:hAnsi="Garamond" w:cs="Estrangelo Edessa"/>
          <w:sz w:val="24"/>
          <w:szCs w:val="24"/>
        </w:rPr>
        <w:t xml:space="preserve">Member, Fulbright Fellowship </w:t>
      </w:r>
      <w:r w:rsidR="00B31ECF">
        <w:rPr>
          <w:rFonts w:ascii="Garamond" w:hAnsi="Garamond" w:cs="Estrangelo Edessa"/>
          <w:sz w:val="24"/>
          <w:szCs w:val="24"/>
        </w:rPr>
        <w:t xml:space="preserve">Campus </w:t>
      </w:r>
      <w:r w:rsidR="007849E8">
        <w:rPr>
          <w:rFonts w:ascii="Garamond" w:hAnsi="Garamond" w:cs="Estrangelo Edessa"/>
          <w:sz w:val="24"/>
          <w:szCs w:val="24"/>
        </w:rPr>
        <w:t>Committee (Fall 2013)</w:t>
      </w:r>
    </w:p>
    <w:p w:rsidR="0069218E" w:rsidRPr="0069218E" w:rsidRDefault="0069218E" w:rsidP="0069218E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69218E">
        <w:rPr>
          <w:rFonts w:ascii="Garamond" w:hAnsi="Garamond" w:cs="Estrangelo Edessa"/>
          <w:sz w:val="24"/>
          <w:szCs w:val="24"/>
        </w:rPr>
        <w:tab/>
        <w:t>Member, Journalism Faculty Search Committee (Winter 2013)</w:t>
      </w:r>
    </w:p>
    <w:p w:rsidR="00C02BA1" w:rsidRDefault="0069218E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</w:r>
      <w:r w:rsidR="00810E02">
        <w:rPr>
          <w:rFonts w:ascii="Garamond" w:hAnsi="Garamond" w:cs="Estrangelo Edessa"/>
          <w:sz w:val="24"/>
          <w:szCs w:val="24"/>
        </w:rPr>
        <w:t>M</w:t>
      </w:r>
      <w:r w:rsidR="004362F7">
        <w:rPr>
          <w:rFonts w:ascii="Garamond" w:hAnsi="Garamond" w:cs="Estrangelo Edessa"/>
          <w:sz w:val="24"/>
          <w:szCs w:val="24"/>
        </w:rPr>
        <w:t xml:space="preserve">ember, </w:t>
      </w:r>
      <w:r w:rsidR="00C02BA1">
        <w:rPr>
          <w:rFonts w:ascii="Garamond" w:hAnsi="Garamond" w:cs="Estrangelo Edessa"/>
          <w:sz w:val="24"/>
          <w:szCs w:val="24"/>
        </w:rPr>
        <w:t>Honor Board (Fall 2011–</w:t>
      </w:r>
      <w:r w:rsidR="00277188">
        <w:rPr>
          <w:rFonts w:ascii="Garamond" w:hAnsi="Garamond" w:cs="Estrangelo Edessa"/>
          <w:sz w:val="24"/>
          <w:szCs w:val="24"/>
        </w:rPr>
        <w:t>Spring 2014</w:t>
      </w:r>
      <w:r w:rsidR="00C02BA1">
        <w:rPr>
          <w:rFonts w:ascii="Garamond" w:hAnsi="Garamond" w:cs="Estrangelo Edessa"/>
          <w:sz w:val="24"/>
          <w:szCs w:val="24"/>
        </w:rPr>
        <w:t>)</w:t>
      </w:r>
    </w:p>
    <w:p w:rsidR="00F174D0" w:rsidRDefault="00FF523C" w:rsidP="00C65328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  <w:t xml:space="preserve">Faculty Advisor, </w:t>
      </w:r>
      <w:r w:rsidRPr="00C02BA1">
        <w:rPr>
          <w:rFonts w:ascii="Garamond" w:hAnsi="Garamond" w:cs="Estrangelo Edessa"/>
          <w:i/>
          <w:sz w:val="24"/>
          <w:szCs w:val="24"/>
        </w:rPr>
        <w:t>Fusion</w:t>
      </w:r>
      <w:r>
        <w:rPr>
          <w:rFonts w:ascii="Garamond" w:hAnsi="Garamond" w:cs="Estrangelo Edessa"/>
          <w:sz w:val="24"/>
          <w:szCs w:val="24"/>
        </w:rPr>
        <w:t xml:space="preserve"> journal of interreligious dialogue (Fall 2010–Spring 2012)</w:t>
      </w:r>
    </w:p>
    <w:p w:rsidR="00F174D0" w:rsidRDefault="00F174D0" w:rsidP="00C65328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C65328" w:rsidRPr="00C65328" w:rsidRDefault="00C65328" w:rsidP="00C65328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C65328">
        <w:rPr>
          <w:rFonts w:ascii="Garamond" w:hAnsi="Garamond" w:cs="Estrangelo Edessa"/>
          <w:sz w:val="24"/>
          <w:szCs w:val="24"/>
        </w:rPr>
        <w:t>University of Bridgeport</w:t>
      </w:r>
    </w:p>
    <w:p w:rsidR="00C65328" w:rsidRPr="00C65328" w:rsidRDefault="00C65328" w:rsidP="00C65328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C65328">
        <w:rPr>
          <w:rFonts w:ascii="Garamond" w:hAnsi="Garamond" w:cs="Estrangelo Edessa"/>
          <w:sz w:val="24"/>
          <w:szCs w:val="24"/>
        </w:rPr>
        <w:tab/>
        <w:t>Co-director, World Religions Department (Spring 2009–Spring 2010)</w:t>
      </w:r>
    </w:p>
    <w:p w:rsidR="00C65328" w:rsidRDefault="00C65328" w:rsidP="00C65328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C65328">
        <w:rPr>
          <w:rFonts w:ascii="Garamond" w:hAnsi="Garamond" w:cs="Estrangelo Edessa"/>
          <w:sz w:val="24"/>
          <w:szCs w:val="24"/>
        </w:rPr>
        <w:tab/>
        <w:t>Co-chair, Religious Studies Search Committee (Spring 2010)</w:t>
      </w:r>
    </w:p>
    <w:p w:rsidR="00C65328" w:rsidRDefault="00C65328" w:rsidP="00C65328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C65328">
        <w:rPr>
          <w:rFonts w:ascii="Garamond" w:hAnsi="Garamond" w:cs="Estrangelo Edessa"/>
          <w:sz w:val="24"/>
          <w:szCs w:val="24"/>
        </w:rPr>
        <w:tab/>
        <w:t>Teaching Evaluator for International College junior faculty (Spring 2009</w:t>
      </w:r>
      <w:r w:rsidRPr="00C65328">
        <w:rPr>
          <w:rFonts w:ascii="Garamond" w:hAnsi="Garamond" w:cs="Estrangelo Edessa"/>
          <w:sz w:val="24"/>
          <w:szCs w:val="24"/>
        </w:rPr>
        <w:softHyphen/>
        <w:t>–Spring 2010)</w:t>
      </w:r>
    </w:p>
    <w:p w:rsidR="00FF523C" w:rsidRDefault="00FF523C" w:rsidP="00FF523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  <w:t xml:space="preserve">Judge, Kenneth R. and </w:t>
      </w:r>
      <w:proofErr w:type="spellStart"/>
      <w:r>
        <w:rPr>
          <w:rFonts w:ascii="Garamond" w:hAnsi="Garamond" w:cs="Estrangelo Edessa"/>
          <w:sz w:val="24"/>
          <w:szCs w:val="24"/>
        </w:rPr>
        <w:t>Lancy</w:t>
      </w:r>
      <w:proofErr w:type="spellEnd"/>
      <w:r>
        <w:rPr>
          <w:rFonts w:ascii="Garamond" w:hAnsi="Garamond" w:cs="Estrangelo Edessa"/>
          <w:sz w:val="24"/>
          <w:szCs w:val="24"/>
        </w:rPr>
        <w:t xml:space="preserve"> A. Gray Undergraduate Essay Contest (2008, 2009)</w:t>
      </w:r>
    </w:p>
    <w:p w:rsidR="00DA1C52" w:rsidRDefault="00DA1C52" w:rsidP="00FF523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EE26C8" w:rsidRPr="00EE26C8" w:rsidRDefault="00EE26C8" w:rsidP="00EE26C8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EE26C8">
        <w:rPr>
          <w:rFonts w:ascii="Garamond" w:hAnsi="Garamond" w:cs="Estrangelo Edessa"/>
          <w:sz w:val="24"/>
          <w:szCs w:val="24"/>
        </w:rPr>
        <w:t>Duke University Writing Program</w:t>
      </w:r>
    </w:p>
    <w:p w:rsidR="00EE26C8" w:rsidRPr="00EE26C8" w:rsidRDefault="00EE26C8" w:rsidP="00EE26C8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EE26C8">
        <w:rPr>
          <w:rFonts w:ascii="Garamond" w:hAnsi="Garamond" w:cs="Estrangelo Edessa"/>
          <w:sz w:val="24"/>
          <w:szCs w:val="24"/>
        </w:rPr>
        <w:tab/>
        <w:t>Member-at-Large, Steering Committee (2007–2008)</w:t>
      </w:r>
    </w:p>
    <w:p w:rsidR="00ED3AD0" w:rsidRDefault="00EE26C8" w:rsidP="00602FA0">
      <w:pPr>
        <w:widowControl w:val="0"/>
        <w:tabs>
          <w:tab w:val="left" w:pos="360"/>
          <w:tab w:val="left" w:pos="1080"/>
        </w:tabs>
        <w:ind w:left="1080" w:hanging="360"/>
        <w:contextualSpacing/>
        <w:rPr>
          <w:rFonts w:ascii="Garamond" w:hAnsi="Garamond" w:cs="Estrangelo Edessa"/>
          <w:sz w:val="24"/>
          <w:szCs w:val="24"/>
        </w:rPr>
      </w:pPr>
      <w:r w:rsidRPr="00EE26C8">
        <w:rPr>
          <w:rFonts w:ascii="Garamond" w:hAnsi="Garamond" w:cs="Estrangelo Edessa"/>
          <w:sz w:val="24"/>
          <w:szCs w:val="24"/>
        </w:rPr>
        <w:t xml:space="preserve">Member, Editorial Board for </w:t>
      </w:r>
      <w:r w:rsidRPr="00EE26C8">
        <w:rPr>
          <w:rFonts w:ascii="Garamond" w:hAnsi="Garamond" w:cs="Estrangelo Edessa"/>
          <w:i/>
          <w:sz w:val="24"/>
          <w:szCs w:val="24"/>
        </w:rPr>
        <w:t>Deliberations</w:t>
      </w:r>
      <w:r w:rsidRPr="00EE26C8">
        <w:rPr>
          <w:rFonts w:ascii="Garamond" w:hAnsi="Garamond" w:cs="Estrangelo Edessa"/>
          <w:sz w:val="24"/>
          <w:szCs w:val="24"/>
        </w:rPr>
        <w:t>, annual publicati</w:t>
      </w:r>
      <w:r w:rsidR="00FF523C">
        <w:rPr>
          <w:rFonts w:ascii="Garamond" w:hAnsi="Garamond" w:cs="Estrangelo Edessa"/>
          <w:sz w:val="24"/>
          <w:szCs w:val="24"/>
        </w:rPr>
        <w:t xml:space="preserve">on of best essays by first-year </w:t>
      </w:r>
      <w:r w:rsidRPr="00EE26C8">
        <w:rPr>
          <w:rFonts w:ascii="Garamond" w:hAnsi="Garamond" w:cs="Estrangelo Edessa"/>
          <w:sz w:val="24"/>
          <w:szCs w:val="24"/>
        </w:rPr>
        <w:t>students (2007–2008)</w:t>
      </w:r>
    </w:p>
    <w:p w:rsidR="00FF523C" w:rsidRPr="00EE26C8" w:rsidRDefault="00ED3AD0" w:rsidP="00FF523C">
      <w:pPr>
        <w:widowControl w:val="0"/>
        <w:tabs>
          <w:tab w:val="left" w:pos="360"/>
          <w:tab w:val="left" w:pos="720"/>
          <w:tab w:val="left" w:pos="1080"/>
        </w:tabs>
        <w:ind w:left="1080" w:hanging="72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</w:r>
      <w:r w:rsidR="00FF523C" w:rsidRPr="008B4264">
        <w:rPr>
          <w:rFonts w:ascii="Garamond" w:hAnsi="Garamond" w:cs="Estrangelo Edessa"/>
          <w:sz w:val="24"/>
          <w:szCs w:val="24"/>
        </w:rPr>
        <w:t>Convener, Undergraduate Advisory Group (2007)</w:t>
      </w:r>
    </w:p>
    <w:p w:rsidR="00FF523C" w:rsidRPr="00EE26C8" w:rsidRDefault="00EE26C8" w:rsidP="00EE26C8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EE26C8">
        <w:rPr>
          <w:rFonts w:ascii="Garamond" w:hAnsi="Garamond" w:cs="Estrangelo Edessa"/>
          <w:sz w:val="24"/>
          <w:szCs w:val="24"/>
        </w:rPr>
        <w:tab/>
        <w:t>Member, Course Curriculum Committee (2006–2007)</w:t>
      </w:r>
    </w:p>
    <w:p w:rsidR="00EE26C8" w:rsidRDefault="00EE26C8" w:rsidP="00EE26C8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EE26C8">
        <w:rPr>
          <w:rFonts w:ascii="Garamond" w:hAnsi="Garamond" w:cs="Estrangelo Edessa"/>
          <w:sz w:val="24"/>
          <w:szCs w:val="24"/>
        </w:rPr>
        <w:tab/>
        <w:t>Member, Mellon Fellows Search Committee (2005–2006)</w:t>
      </w:r>
    </w:p>
    <w:p w:rsidR="00FF523C" w:rsidRDefault="00FF523C" w:rsidP="00EE26C8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FF523C" w:rsidRPr="008B4264" w:rsidRDefault="00FF523C" w:rsidP="00FF523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8B4264">
        <w:rPr>
          <w:rFonts w:ascii="Garamond" w:hAnsi="Garamond" w:cs="Estrangelo Edessa"/>
          <w:sz w:val="24"/>
          <w:szCs w:val="24"/>
        </w:rPr>
        <w:t>Duke University Graduate Program in Religion</w:t>
      </w:r>
    </w:p>
    <w:p w:rsidR="00FF523C" w:rsidRPr="008B4264" w:rsidRDefault="00FF523C" w:rsidP="00FF523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8B4264">
        <w:rPr>
          <w:rFonts w:ascii="Garamond" w:hAnsi="Garamond" w:cs="Estrangelo Edessa"/>
          <w:sz w:val="24"/>
          <w:szCs w:val="24"/>
        </w:rPr>
        <w:tab/>
        <w:t>Coordinator, Religion and Theory Reading Group (2003</w:t>
      </w:r>
      <w:r>
        <w:rPr>
          <w:rFonts w:ascii="Garamond" w:hAnsi="Garamond" w:cs="Estrangelo Edessa"/>
          <w:sz w:val="24"/>
          <w:szCs w:val="24"/>
        </w:rPr>
        <w:t>–</w:t>
      </w:r>
      <w:r w:rsidRPr="008B4264">
        <w:rPr>
          <w:rFonts w:ascii="Garamond" w:hAnsi="Garamond" w:cs="Estrangelo Edessa"/>
          <w:sz w:val="24"/>
          <w:szCs w:val="24"/>
        </w:rPr>
        <w:t>2006)</w:t>
      </w:r>
    </w:p>
    <w:p w:rsidR="00FF523C" w:rsidRPr="008B4264" w:rsidRDefault="00FF523C" w:rsidP="00FF523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8B4264">
        <w:rPr>
          <w:rFonts w:ascii="Garamond" w:hAnsi="Garamond" w:cs="Estrangelo Edessa"/>
          <w:sz w:val="24"/>
          <w:szCs w:val="24"/>
        </w:rPr>
        <w:tab/>
        <w:t>Fellow, Preparing Future Faculty program (2002</w:t>
      </w:r>
      <w:r>
        <w:rPr>
          <w:rFonts w:ascii="Garamond" w:hAnsi="Garamond" w:cs="Estrangelo Edessa"/>
          <w:sz w:val="24"/>
          <w:szCs w:val="24"/>
        </w:rPr>
        <w:t>–</w:t>
      </w:r>
      <w:r w:rsidRPr="008B4264">
        <w:rPr>
          <w:rFonts w:ascii="Garamond" w:hAnsi="Garamond" w:cs="Estrangelo Edessa"/>
          <w:sz w:val="24"/>
          <w:szCs w:val="24"/>
        </w:rPr>
        <w:t>2003)</w:t>
      </w:r>
    </w:p>
    <w:p w:rsidR="00FF523C" w:rsidRPr="008B4264" w:rsidRDefault="00FF523C" w:rsidP="00FF523C">
      <w:pPr>
        <w:widowControl w:val="0"/>
        <w:tabs>
          <w:tab w:val="left" w:pos="360"/>
          <w:tab w:val="left" w:pos="1080"/>
        </w:tabs>
        <w:ind w:left="1080" w:hanging="360"/>
        <w:contextualSpacing/>
        <w:rPr>
          <w:rFonts w:ascii="Garamond" w:hAnsi="Garamond" w:cs="Estrangelo Edessa"/>
          <w:sz w:val="24"/>
          <w:szCs w:val="24"/>
        </w:rPr>
      </w:pPr>
      <w:r w:rsidRPr="008B4264">
        <w:rPr>
          <w:rFonts w:ascii="Garamond" w:hAnsi="Garamond" w:cs="Estrangelo Edessa"/>
          <w:sz w:val="24"/>
          <w:szCs w:val="24"/>
        </w:rPr>
        <w:t>Founding Member, Graduate Student Association in Religion (GSAR), representative council for religion graduate students. Drafted bylaws. (2001</w:t>
      </w:r>
      <w:r>
        <w:rPr>
          <w:rFonts w:ascii="Garamond" w:hAnsi="Garamond" w:cs="Estrangelo Edessa"/>
          <w:sz w:val="24"/>
          <w:szCs w:val="24"/>
        </w:rPr>
        <w:t>–</w:t>
      </w:r>
      <w:r w:rsidRPr="008B4264">
        <w:rPr>
          <w:rFonts w:ascii="Garamond" w:hAnsi="Garamond" w:cs="Estrangelo Edessa"/>
          <w:sz w:val="24"/>
          <w:szCs w:val="24"/>
        </w:rPr>
        <w:t>2002)</w:t>
      </w:r>
    </w:p>
    <w:p w:rsidR="00FF523C" w:rsidRPr="008B4264" w:rsidRDefault="00FF523C" w:rsidP="00FF523C">
      <w:pPr>
        <w:pStyle w:val="BlockText"/>
        <w:tabs>
          <w:tab w:val="left" w:pos="360"/>
          <w:tab w:val="left" w:pos="1080"/>
        </w:tabs>
        <w:ind w:left="720" w:right="0" w:hanging="360"/>
        <w:contextualSpacing/>
        <w:rPr>
          <w:rFonts w:ascii="Garamond" w:hAnsi="Garamond" w:cs="Estrangelo Edessa"/>
          <w:szCs w:val="24"/>
        </w:rPr>
      </w:pPr>
      <w:r w:rsidRPr="008B4264">
        <w:rPr>
          <w:rFonts w:ascii="Garamond" w:hAnsi="Garamond" w:cs="Estrangelo Edessa"/>
          <w:szCs w:val="24"/>
        </w:rPr>
        <w:tab/>
        <w:t>Graduate Student Member, Graduate Program in Religion Bylaws Committee (2001)</w:t>
      </w:r>
    </w:p>
    <w:p w:rsidR="00FF523C" w:rsidRDefault="00FF523C" w:rsidP="00FF523C">
      <w:pPr>
        <w:widowControl w:val="0"/>
        <w:tabs>
          <w:tab w:val="left" w:pos="360"/>
          <w:tab w:val="left" w:pos="720"/>
          <w:tab w:val="left" w:pos="1080"/>
        </w:tabs>
        <w:ind w:left="1080" w:hanging="720"/>
        <w:contextualSpacing/>
        <w:rPr>
          <w:rFonts w:ascii="Garamond" w:hAnsi="Garamond" w:cs="Estrangelo Edessa"/>
          <w:sz w:val="24"/>
          <w:szCs w:val="24"/>
        </w:rPr>
      </w:pPr>
      <w:r w:rsidRPr="008B4264">
        <w:rPr>
          <w:rFonts w:ascii="Garamond" w:hAnsi="Garamond" w:cs="Estrangelo Edessa"/>
          <w:sz w:val="24"/>
          <w:szCs w:val="24"/>
        </w:rPr>
        <w:tab/>
        <w:t>Graduate Assistant, Pivotal Ideas of World Civilizations Program (1999</w:t>
      </w:r>
      <w:r>
        <w:rPr>
          <w:rFonts w:ascii="Garamond" w:hAnsi="Garamond" w:cs="Estrangelo Edessa"/>
          <w:sz w:val="24"/>
          <w:szCs w:val="24"/>
        </w:rPr>
        <w:t>–</w:t>
      </w:r>
      <w:r w:rsidRPr="008B4264">
        <w:rPr>
          <w:rFonts w:ascii="Garamond" w:hAnsi="Garamond" w:cs="Estrangelo Edessa"/>
          <w:sz w:val="24"/>
          <w:szCs w:val="24"/>
        </w:rPr>
        <w:t>2001)</w:t>
      </w:r>
      <w:r>
        <w:rPr>
          <w:rFonts w:ascii="Garamond" w:hAnsi="Garamond" w:cs="Estrangelo Edessa"/>
          <w:sz w:val="24"/>
          <w:szCs w:val="24"/>
        </w:rPr>
        <w:t xml:space="preserve">. </w:t>
      </w:r>
      <w:r w:rsidRPr="008B4264">
        <w:rPr>
          <w:rFonts w:ascii="Garamond" w:hAnsi="Garamond" w:cs="Estrangelo Edessa"/>
          <w:sz w:val="24"/>
          <w:szCs w:val="24"/>
        </w:rPr>
        <w:t xml:space="preserve">Arranged </w:t>
      </w:r>
      <w:r w:rsidR="00995C3E">
        <w:rPr>
          <w:rFonts w:ascii="Garamond" w:hAnsi="Garamond" w:cs="Estrangelo Edessa"/>
          <w:sz w:val="24"/>
          <w:szCs w:val="24"/>
        </w:rPr>
        <w:t>campus residencies for national/</w:t>
      </w:r>
      <w:r w:rsidRPr="008B4264">
        <w:rPr>
          <w:rFonts w:ascii="Garamond" w:hAnsi="Garamond" w:cs="Estrangelo Edessa"/>
          <w:sz w:val="24"/>
          <w:szCs w:val="24"/>
        </w:rPr>
        <w:t xml:space="preserve">international </w:t>
      </w:r>
      <w:r>
        <w:rPr>
          <w:rFonts w:ascii="Garamond" w:hAnsi="Garamond" w:cs="Estrangelo Edessa"/>
          <w:sz w:val="24"/>
          <w:szCs w:val="24"/>
        </w:rPr>
        <w:t xml:space="preserve">scholars and </w:t>
      </w:r>
      <w:r w:rsidRPr="008B4264">
        <w:rPr>
          <w:rFonts w:ascii="Garamond" w:hAnsi="Garamond" w:cs="Estrangelo Edessa"/>
          <w:sz w:val="24"/>
          <w:szCs w:val="24"/>
        </w:rPr>
        <w:t>artists.</w:t>
      </w:r>
    </w:p>
    <w:p w:rsidR="00FF523C" w:rsidRPr="008B4264" w:rsidRDefault="00FF523C" w:rsidP="00FF523C">
      <w:pPr>
        <w:widowControl w:val="0"/>
        <w:tabs>
          <w:tab w:val="left" w:pos="360"/>
          <w:tab w:val="left" w:pos="720"/>
          <w:tab w:val="left" w:pos="1080"/>
        </w:tabs>
        <w:ind w:left="1080" w:hanging="720"/>
        <w:contextualSpacing/>
        <w:rPr>
          <w:rFonts w:ascii="Garamond" w:hAnsi="Garamond" w:cs="Estrangelo Edessa"/>
          <w:sz w:val="24"/>
          <w:szCs w:val="24"/>
        </w:rPr>
      </w:pPr>
      <w:r w:rsidRPr="008B4264">
        <w:rPr>
          <w:rFonts w:ascii="Garamond" w:hAnsi="Garamond" w:cs="Estrangelo Edessa"/>
          <w:sz w:val="24"/>
          <w:szCs w:val="24"/>
        </w:rPr>
        <w:tab/>
        <w:t>Graduate Assistant, Wabash Graduate Teaching Training Program (1999</w:t>
      </w:r>
      <w:r>
        <w:rPr>
          <w:rFonts w:ascii="Garamond" w:hAnsi="Garamond" w:cs="Estrangelo Edessa"/>
          <w:sz w:val="24"/>
          <w:szCs w:val="24"/>
        </w:rPr>
        <w:t>–</w:t>
      </w:r>
      <w:r w:rsidRPr="008B4264">
        <w:rPr>
          <w:rFonts w:ascii="Garamond" w:hAnsi="Garamond" w:cs="Estrangelo Edessa"/>
          <w:sz w:val="24"/>
          <w:szCs w:val="24"/>
        </w:rPr>
        <w:t>2000)</w:t>
      </w:r>
      <w:r>
        <w:rPr>
          <w:rFonts w:ascii="Garamond" w:hAnsi="Garamond" w:cs="Estrangelo Edessa"/>
          <w:sz w:val="24"/>
          <w:szCs w:val="24"/>
        </w:rPr>
        <w:t xml:space="preserve">. </w:t>
      </w:r>
      <w:r w:rsidRPr="008B4264">
        <w:rPr>
          <w:rFonts w:ascii="Garamond" w:hAnsi="Garamond" w:cs="Estrangelo Edessa"/>
          <w:sz w:val="24"/>
          <w:szCs w:val="24"/>
        </w:rPr>
        <w:t>Organized workshops for graduate students on undergraduate teaching.</w:t>
      </w:r>
    </w:p>
    <w:p w:rsidR="00B64C91" w:rsidRDefault="00B64C91" w:rsidP="00FF523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</w:p>
    <w:p w:rsidR="00FF523C" w:rsidRPr="009C51CB" w:rsidRDefault="00FF523C" w:rsidP="00FF523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 w:val="24"/>
          <w:szCs w:val="24"/>
        </w:rPr>
      </w:pPr>
      <w:r w:rsidRPr="009C51CB">
        <w:rPr>
          <w:rFonts w:ascii="Garamond" w:hAnsi="Garamond"/>
          <w:sz w:val="24"/>
          <w:szCs w:val="24"/>
        </w:rPr>
        <w:t xml:space="preserve">Yale Divinity School </w:t>
      </w:r>
    </w:p>
    <w:p w:rsidR="00FF523C" w:rsidRPr="00602FA0" w:rsidRDefault="00FF523C" w:rsidP="00602FA0">
      <w:pPr>
        <w:rPr>
          <w:rFonts w:ascii="Garamond" w:hAnsi="Garamond"/>
          <w:sz w:val="24"/>
          <w:szCs w:val="24"/>
        </w:rPr>
      </w:pPr>
      <w:r w:rsidRPr="009C51CB">
        <w:tab/>
      </w:r>
      <w:r w:rsidRPr="00602FA0">
        <w:rPr>
          <w:rFonts w:ascii="Garamond" w:hAnsi="Garamond"/>
          <w:sz w:val="24"/>
          <w:szCs w:val="24"/>
        </w:rPr>
        <w:t>Writing Consultant in academic writing (1983–86)</w:t>
      </w:r>
      <w:r w:rsidRPr="00602FA0">
        <w:rPr>
          <w:rFonts w:ascii="Garamond" w:hAnsi="Garamond"/>
          <w:sz w:val="24"/>
          <w:szCs w:val="24"/>
        </w:rPr>
        <w:tab/>
      </w:r>
      <w:r w:rsidRPr="00602FA0">
        <w:rPr>
          <w:rFonts w:ascii="Garamond" w:hAnsi="Garamond"/>
          <w:sz w:val="24"/>
          <w:szCs w:val="24"/>
        </w:rPr>
        <w:tab/>
      </w:r>
    </w:p>
    <w:p w:rsidR="00FF523C" w:rsidRPr="00602FA0" w:rsidRDefault="00FF523C" w:rsidP="00602FA0">
      <w:pPr>
        <w:rPr>
          <w:rFonts w:ascii="Garamond" w:hAnsi="Garamond"/>
          <w:sz w:val="24"/>
          <w:szCs w:val="24"/>
        </w:rPr>
      </w:pPr>
      <w:r w:rsidRPr="00602FA0">
        <w:rPr>
          <w:rFonts w:ascii="Garamond" w:hAnsi="Garamond"/>
          <w:sz w:val="24"/>
          <w:szCs w:val="24"/>
        </w:rPr>
        <w:tab/>
        <w:t>Student Representative, Curriculum Committee (1984–86)</w:t>
      </w:r>
    </w:p>
    <w:p w:rsidR="006127AE" w:rsidRDefault="00FF523C" w:rsidP="00FF523C">
      <w:pPr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5A5542">
        <w:rPr>
          <w:rFonts w:ascii="Garamond" w:hAnsi="Garamond"/>
          <w:sz w:val="24"/>
          <w:szCs w:val="24"/>
        </w:rPr>
        <w:tab/>
        <w:t>President, Parents’ Cooperative Daycare Center (1983</w:t>
      </w:r>
      <w:r>
        <w:rPr>
          <w:rFonts w:ascii="Garamond" w:hAnsi="Garamond"/>
          <w:sz w:val="24"/>
          <w:szCs w:val="24"/>
        </w:rPr>
        <w:t>–</w:t>
      </w:r>
      <w:r w:rsidRPr="005A5542">
        <w:rPr>
          <w:rFonts w:ascii="Garamond" w:hAnsi="Garamond"/>
          <w:sz w:val="24"/>
          <w:szCs w:val="24"/>
        </w:rPr>
        <w:t>85)</w:t>
      </w:r>
    </w:p>
    <w:p w:rsidR="005B66D9" w:rsidRPr="00EE26C8" w:rsidRDefault="005B66D9" w:rsidP="00EE26C8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E44074" w:rsidRDefault="00EE26C8" w:rsidP="00E44074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>S</w:t>
      </w:r>
      <w:r w:rsidR="00E44074">
        <w:rPr>
          <w:rFonts w:ascii="Garamond" w:hAnsi="Garamond" w:cs="Estrangelo Edessa"/>
          <w:sz w:val="24"/>
          <w:szCs w:val="24"/>
        </w:rPr>
        <w:t>cience Fiction Research Association</w:t>
      </w:r>
    </w:p>
    <w:p w:rsidR="005616D1" w:rsidRDefault="00E44074" w:rsidP="00E44074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  <w:t>Chair, Student Paper Award Committee (2012</w:t>
      </w:r>
      <w:r w:rsidRPr="00D93CEE">
        <w:rPr>
          <w:rFonts w:ascii="Garamond" w:hAnsi="Garamond" w:cs="Estrangelo Edessa"/>
          <w:sz w:val="24"/>
          <w:szCs w:val="24"/>
        </w:rPr>
        <w:t>–</w:t>
      </w:r>
      <w:r>
        <w:rPr>
          <w:rFonts w:ascii="Garamond" w:hAnsi="Garamond" w:cs="Estrangelo Edessa"/>
          <w:sz w:val="24"/>
          <w:szCs w:val="24"/>
        </w:rPr>
        <w:t xml:space="preserve">2013); </w:t>
      </w:r>
      <w:r w:rsidR="00C65328">
        <w:rPr>
          <w:rFonts w:ascii="Garamond" w:hAnsi="Garamond" w:cs="Estrangelo Edessa"/>
          <w:sz w:val="24"/>
          <w:szCs w:val="24"/>
        </w:rPr>
        <w:t xml:space="preserve">Committee </w:t>
      </w:r>
      <w:r>
        <w:rPr>
          <w:rFonts w:ascii="Garamond" w:hAnsi="Garamond" w:cs="Estrangelo Edessa"/>
          <w:sz w:val="24"/>
          <w:szCs w:val="24"/>
        </w:rPr>
        <w:t>Member (</w:t>
      </w:r>
      <w:r w:rsidRPr="00D93CEE">
        <w:rPr>
          <w:rFonts w:ascii="Garamond" w:hAnsi="Garamond" w:cs="Estrangelo Edessa"/>
          <w:sz w:val="24"/>
          <w:szCs w:val="24"/>
        </w:rPr>
        <w:t>2010–</w:t>
      </w:r>
      <w:r>
        <w:rPr>
          <w:rFonts w:ascii="Garamond" w:hAnsi="Garamond" w:cs="Estrangelo Edessa"/>
          <w:sz w:val="24"/>
          <w:szCs w:val="24"/>
        </w:rPr>
        <w:t>201</w:t>
      </w:r>
      <w:r w:rsidR="002D41F0">
        <w:rPr>
          <w:rFonts w:ascii="Garamond" w:hAnsi="Garamond" w:cs="Estrangelo Edessa"/>
          <w:sz w:val="24"/>
          <w:szCs w:val="24"/>
        </w:rPr>
        <w:t>2</w:t>
      </w:r>
      <w:r w:rsidRPr="00D93CEE">
        <w:rPr>
          <w:rFonts w:ascii="Garamond" w:hAnsi="Garamond" w:cs="Estrangelo Edessa"/>
          <w:sz w:val="24"/>
          <w:szCs w:val="24"/>
        </w:rPr>
        <w:t>)</w:t>
      </w:r>
    </w:p>
    <w:p w:rsidR="00045882" w:rsidRDefault="00045882" w:rsidP="00E44074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310A05" w:rsidRPr="00D93CEE" w:rsidRDefault="00310A05" w:rsidP="00E44074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E44074" w:rsidRPr="008B4264" w:rsidRDefault="00E44074" w:rsidP="00E44074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8B4264">
        <w:rPr>
          <w:rFonts w:ascii="Garamond" w:hAnsi="Garamond" w:cs="Estrangelo Edessa"/>
          <w:sz w:val="24"/>
          <w:szCs w:val="24"/>
        </w:rPr>
        <w:t>American Academy of Religion</w:t>
      </w:r>
    </w:p>
    <w:p w:rsidR="00F7315F" w:rsidRDefault="00E44074" w:rsidP="00E44074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8B4264">
        <w:rPr>
          <w:rFonts w:ascii="Garamond" w:hAnsi="Garamond" w:cs="Estrangelo Edessa"/>
          <w:sz w:val="24"/>
          <w:szCs w:val="24"/>
        </w:rPr>
        <w:tab/>
      </w:r>
      <w:r w:rsidR="00F7315F">
        <w:rPr>
          <w:rFonts w:ascii="Garamond" w:hAnsi="Garamond" w:cs="Estrangelo Edessa"/>
          <w:sz w:val="24"/>
          <w:szCs w:val="24"/>
        </w:rPr>
        <w:t xml:space="preserve">Member, Steering Committee for Religion and Popular Culture </w:t>
      </w:r>
      <w:r w:rsidR="00347EA0">
        <w:rPr>
          <w:rFonts w:ascii="Garamond" w:hAnsi="Garamond" w:cs="Estrangelo Edessa"/>
          <w:sz w:val="24"/>
          <w:szCs w:val="24"/>
        </w:rPr>
        <w:t>Unit</w:t>
      </w:r>
      <w:r w:rsidR="00F7315F">
        <w:rPr>
          <w:rFonts w:ascii="Garamond" w:hAnsi="Garamond" w:cs="Estrangelo Edessa"/>
          <w:sz w:val="24"/>
          <w:szCs w:val="24"/>
        </w:rPr>
        <w:t xml:space="preserve"> (2016</w:t>
      </w:r>
      <w:r w:rsidR="00F7315F" w:rsidRPr="00F7315F">
        <w:rPr>
          <w:rFonts w:ascii="Garamond" w:hAnsi="Garamond" w:cs="Estrangelo Edessa"/>
          <w:sz w:val="24"/>
          <w:szCs w:val="24"/>
        </w:rPr>
        <w:t>–</w:t>
      </w:r>
      <w:r w:rsidR="00347EA0">
        <w:rPr>
          <w:rFonts w:ascii="Garamond" w:hAnsi="Garamond" w:cs="Estrangelo Edessa"/>
          <w:sz w:val="24"/>
          <w:szCs w:val="24"/>
        </w:rPr>
        <w:t>2022</w:t>
      </w:r>
      <w:r w:rsidR="00F7315F">
        <w:rPr>
          <w:rFonts w:ascii="Garamond" w:hAnsi="Garamond" w:cs="Estrangelo Edessa"/>
          <w:sz w:val="24"/>
          <w:szCs w:val="24"/>
        </w:rPr>
        <w:t>)</w:t>
      </w:r>
    </w:p>
    <w:p w:rsidR="0067600A" w:rsidRDefault="0067600A" w:rsidP="00E44074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  <w:t>Member, Steering Committee for Religion and Media Workshop (2010</w:t>
      </w:r>
      <w:r w:rsidRPr="0067600A">
        <w:rPr>
          <w:rFonts w:ascii="Garamond" w:hAnsi="Garamond" w:cs="Estrangelo Edessa"/>
          <w:sz w:val="24"/>
          <w:szCs w:val="24"/>
        </w:rPr>
        <w:t>–</w:t>
      </w:r>
      <w:r w:rsidR="00C54A9F">
        <w:rPr>
          <w:rFonts w:ascii="Garamond" w:hAnsi="Garamond" w:cs="Estrangelo Edessa"/>
          <w:sz w:val="24"/>
          <w:szCs w:val="24"/>
        </w:rPr>
        <w:t>2020</w:t>
      </w:r>
      <w:r>
        <w:rPr>
          <w:rFonts w:ascii="Garamond" w:hAnsi="Garamond" w:cs="Estrangelo Edessa"/>
          <w:sz w:val="24"/>
          <w:szCs w:val="24"/>
        </w:rPr>
        <w:t>)</w:t>
      </w:r>
    </w:p>
    <w:p w:rsidR="008A5DB8" w:rsidRDefault="00F7315F" w:rsidP="00E44074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</w:r>
      <w:r w:rsidR="00E44074" w:rsidRPr="008B4264">
        <w:rPr>
          <w:rFonts w:ascii="Garamond" w:hAnsi="Garamond" w:cs="Estrangelo Edessa"/>
          <w:sz w:val="24"/>
          <w:szCs w:val="24"/>
        </w:rPr>
        <w:t xml:space="preserve">Member, Steering Committee for Arts, Literature, and Religion </w:t>
      </w:r>
      <w:r w:rsidR="00347EA0">
        <w:rPr>
          <w:rFonts w:ascii="Garamond" w:hAnsi="Garamond" w:cs="Estrangelo Edessa"/>
          <w:sz w:val="24"/>
          <w:szCs w:val="24"/>
        </w:rPr>
        <w:t>Unit</w:t>
      </w:r>
      <w:r w:rsidR="00E44074" w:rsidRPr="008B4264">
        <w:rPr>
          <w:rFonts w:ascii="Garamond" w:hAnsi="Garamond" w:cs="Estrangelo Edessa"/>
          <w:sz w:val="24"/>
          <w:szCs w:val="24"/>
        </w:rPr>
        <w:t xml:space="preserve"> (2006</w:t>
      </w:r>
      <w:r w:rsidR="00E44074">
        <w:rPr>
          <w:rFonts w:ascii="Garamond" w:hAnsi="Garamond" w:cs="Estrangelo Edessa"/>
          <w:sz w:val="24"/>
          <w:szCs w:val="24"/>
        </w:rPr>
        <w:t>–2012</w:t>
      </w:r>
      <w:r w:rsidR="00E44074" w:rsidRPr="008B4264">
        <w:rPr>
          <w:rFonts w:ascii="Garamond" w:hAnsi="Garamond" w:cs="Estrangelo Edessa"/>
          <w:sz w:val="24"/>
          <w:szCs w:val="24"/>
        </w:rPr>
        <w:t>)</w:t>
      </w:r>
    </w:p>
    <w:p w:rsidR="00464520" w:rsidRDefault="00464520" w:rsidP="00E44074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E44074" w:rsidRDefault="00E44074" w:rsidP="00E44074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>Journal of Religion and Film</w:t>
      </w:r>
    </w:p>
    <w:p w:rsidR="00722141" w:rsidRDefault="00E44074" w:rsidP="00464520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>
        <w:rPr>
          <w:rFonts w:ascii="Garamond" w:hAnsi="Garamond" w:cs="Estrangelo Edessa"/>
          <w:sz w:val="24"/>
          <w:szCs w:val="24"/>
        </w:rPr>
        <w:tab/>
        <w:t>Member, Editorial Board (2011–)</w:t>
      </w:r>
    </w:p>
    <w:p w:rsidR="00F953CA" w:rsidRDefault="00F953CA" w:rsidP="00464520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Corbel" w:hAnsi="Corbel" w:cs="Estrangelo Edessa"/>
          <w:b/>
          <w:sz w:val="24"/>
          <w:szCs w:val="24"/>
        </w:rPr>
      </w:pPr>
    </w:p>
    <w:p w:rsidR="00D5763C" w:rsidRPr="005B66D9" w:rsidRDefault="00D5763C" w:rsidP="00D5763C">
      <w:pPr>
        <w:pStyle w:val="BodyTextIndent2"/>
        <w:tabs>
          <w:tab w:val="left" w:pos="-1440"/>
          <w:tab w:val="left" w:pos="360"/>
          <w:tab w:val="left" w:pos="1080"/>
        </w:tabs>
        <w:ind w:left="360" w:hanging="360"/>
        <w:contextualSpacing/>
        <w:rPr>
          <w:rFonts w:ascii="Corbel" w:hAnsi="Corbel" w:cs="Estrangelo Edessa"/>
          <w:b/>
          <w:smallCaps/>
          <w:szCs w:val="24"/>
        </w:rPr>
      </w:pPr>
      <w:r w:rsidRPr="005B66D9">
        <w:rPr>
          <w:rFonts w:ascii="Corbel" w:hAnsi="Corbel" w:cs="Estrangelo Edessa"/>
          <w:b/>
          <w:smallCaps/>
          <w:szCs w:val="24"/>
        </w:rPr>
        <w:t>Academic and Service Awards</w:t>
      </w:r>
    </w:p>
    <w:p w:rsidR="00D5763C" w:rsidRDefault="00D5763C" w:rsidP="00D5763C">
      <w:pPr>
        <w:pStyle w:val="BodyTextIndent2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Cs w:val="24"/>
        </w:rPr>
      </w:pPr>
    </w:p>
    <w:p w:rsidR="00045882" w:rsidRDefault="00045882" w:rsidP="00D5763C">
      <w:pPr>
        <w:pStyle w:val="BodyTextIndent2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Faculty Achievement Award, Knox College (2023)</w:t>
      </w:r>
    </w:p>
    <w:p w:rsidR="00045882" w:rsidRDefault="00045882" w:rsidP="00D5763C">
      <w:pPr>
        <w:pStyle w:val="BodyTextIndent2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Cs w:val="24"/>
        </w:rPr>
      </w:pPr>
    </w:p>
    <w:p w:rsidR="00D5763C" w:rsidRDefault="00D5763C" w:rsidP="00D5763C">
      <w:pPr>
        <w:pStyle w:val="BodyTextIndent2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Exemplary Service Award, International College, University of Bridgeport (2010)</w:t>
      </w:r>
    </w:p>
    <w:p w:rsidR="0032389F" w:rsidRDefault="0032389F" w:rsidP="00D5763C">
      <w:pPr>
        <w:pStyle w:val="BodyTextIndent2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Cs w:val="24"/>
        </w:rPr>
      </w:pPr>
    </w:p>
    <w:p w:rsidR="00D5763C" w:rsidRDefault="00D5763C" w:rsidP="00D5763C">
      <w:pPr>
        <w:pStyle w:val="BodyTextIndent2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Cs w:val="24"/>
        </w:rPr>
      </w:pPr>
      <w:r w:rsidRPr="00F2071E">
        <w:rPr>
          <w:rFonts w:ascii="Garamond" w:hAnsi="Garamond"/>
          <w:szCs w:val="24"/>
        </w:rPr>
        <w:t>D</w:t>
      </w:r>
      <w:r w:rsidRPr="00F2071E">
        <w:rPr>
          <w:rFonts w:ascii="Garamond" w:hAnsi="Garamond" w:cs="Estrangelo Edessa"/>
          <w:szCs w:val="24"/>
        </w:rPr>
        <w:t>ean’s Award for Excellence in Teaching, Duke University (2003)</w:t>
      </w:r>
    </w:p>
    <w:p w:rsidR="0032389F" w:rsidRPr="00F2071E" w:rsidRDefault="0032389F" w:rsidP="00D5763C">
      <w:pPr>
        <w:pStyle w:val="BodyTextIndent2"/>
        <w:tabs>
          <w:tab w:val="left" w:pos="360"/>
          <w:tab w:val="left" w:pos="1080"/>
        </w:tabs>
        <w:ind w:left="720" w:hanging="360"/>
        <w:contextualSpacing/>
        <w:rPr>
          <w:rFonts w:ascii="Garamond" w:hAnsi="Garamond"/>
          <w:szCs w:val="24"/>
        </w:rPr>
      </w:pPr>
    </w:p>
    <w:p w:rsidR="00D5763C" w:rsidRPr="00602FA0" w:rsidRDefault="00D5763C" w:rsidP="00602FA0">
      <w:pPr>
        <w:ind w:left="720" w:hanging="360"/>
        <w:rPr>
          <w:rFonts w:ascii="Garamond" w:hAnsi="Garamond"/>
          <w:sz w:val="24"/>
          <w:szCs w:val="24"/>
        </w:rPr>
      </w:pPr>
      <w:r w:rsidRPr="00602FA0">
        <w:rPr>
          <w:rFonts w:ascii="Garamond" w:hAnsi="Garamond"/>
          <w:sz w:val="24"/>
          <w:szCs w:val="24"/>
        </w:rPr>
        <w:t>Graduate Student Essay Award, American Academy of Religion Southeast Region (2000)</w:t>
      </w:r>
    </w:p>
    <w:p w:rsidR="0032389F" w:rsidRPr="00602FA0" w:rsidRDefault="0032389F" w:rsidP="00602FA0">
      <w:pPr>
        <w:ind w:left="720" w:hanging="360"/>
        <w:rPr>
          <w:rFonts w:ascii="Garamond" w:hAnsi="Garamond"/>
          <w:sz w:val="24"/>
          <w:szCs w:val="24"/>
        </w:rPr>
      </w:pPr>
    </w:p>
    <w:p w:rsidR="006A15A5" w:rsidRPr="00602FA0" w:rsidRDefault="00D5763C" w:rsidP="00602FA0">
      <w:pPr>
        <w:ind w:left="720" w:hanging="360"/>
        <w:rPr>
          <w:rFonts w:ascii="Garamond" w:hAnsi="Garamond"/>
          <w:sz w:val="24"/>
          <w:szCs w:val="24"/>
        </w:rPr>
      </w:pPr>
      <w:r w:rsidRPr="00602FA0">
        <w:rPr>
          <w:rFonts w:ascii="Garamond" w:hAnsi="Garamond"/>
          <w:sz w:val="24"/>
          <w:szCs w:val="24"/>
        </w:rPr>
        <w:t xml:space="preserve">Mary Cady </w:t>
      </w:r>
      <w:proofErr w:type="spellStart"/>
      <w:r w:rsidRPr="00602FA0">
        <w:rPr>
          <w:rFonts w:ascii="Garamond" w:hAnsi="Garamond"/>
          <w:sz w:val="24"/>
          <w:szCs w:val="24"/>
        </w:rPr>
        <w:t>Tew</w:t>
      </w:r>
      <w:proofErr w:type="spellEnd"/>
      <w:r w:rsidRPr="00602FA0">
        <w:rPr>
          <w:rFonts w:ascii="Garamond" w:hAnsi="Garamond"/>
          <w:sz w:val="24"/>
          <w:szCs w:val="24"/>
        </w:rPr>
        <w:t xml:space="preserve"> Prize for scholastic excellence, Yale Divinity School (1984–1985)</w:t>
      </w:r>
    </w:p>
    <w:p w:rsidR="00D5763C" w:rsidRPr="00602FA0" w:rsidRDefault="00D5763C" w:rsidP="00602FA0">
      <w:pPr>
        <w:ind w:left="720" w:hanging="360"/>
        <w:rPr>
          <w:rFonts w:ascii="Garamond" w:hAnsi="Garamond"/>
          <w:sz w:val="24"/>
          <w:szCs w:val="24"/>
        </w:rPr>
      </w:pPr>
    </w:p>
    <w:p w:rsidR="00D5763C" w:rsidRPr="007C67EC" w:rsidRDefault="00D5763C" w:rsidP="007C67EC">
      <w:pPr>
        <w:rPr>
          <w:rFonts w:ascii="Corbel" w:hAnsi="Corbel"/>
          <w:b/>
          <w:smallCaps/>
          <w:sz w:val="24"/>
          <w:szCs w:val="24"/>
        </w:rPr>
      </w:pPr>
      <w:r w:rsidRPr="007C67EC">
        <w:rPr>
          <w:rFonts w:ascii="Corbel" w:hAnsi="Corbel"/>
          <w:b/>
          <w:smallCaps/>
          <w:sz w:val="24"/>
          <w:szCs w:val="24"/>
        </w:rPr>
        <w:t>Fellowships and Grants</w:t>
      </w:r>
    </w:p>
    <w:p w:rsidR="00D5763C" w:rsidRPr="00602FA0" w:rsidRDefault="00D5763C" w:rsidP="00602FA0">
      <w:pPr>
        <w:ind w:left="720" w:hanging="360"/>
        <w:rPr>
          <w:rFonts w:ascii="Garamond" w:hAnsi="Garamond"/>
          <w:sz w:val="24"/>
          <w:szCs w:val="24"/>
        </w:rPr>
      </w:pPr>
    </w:p>
    <w:p w:rsidR="00D5763C" w:rsidRPr="00602FA0" w:rsidRDefault="00D5763C" w:rsidP="00602FA0">
      <w:pPr>
        <w:ind w:left="720" w:hanging="360"/>
        <w:rPr>
          <w:rFonts w:ascii="Garamond" w:hAnsi="Garamond"/>
          <w:sz w:val="24"/>
          <w:szCs w:val="24"/>
        </w:rPr>
      </w:pPr>
      <w:r w:rsidRPr="00602FA0">
        <w:rPr>
          <w:rFonts w:ascii="Garamond" w:hAnsi="Garamond"/>
          <w:sz w:val="24"/>
          <w:szCs w:val="24"/>
        </w:rPr>
        <w:t>Council of Independent Colleges/Interfaith Youth Core Seminar on Teaching Interfaith Understanding, DePaul University, Chicago (August 2014)</w:t>
      </w:r>
    </w:p>
    <w:p w:rsidR="0032389F" w:rsidRPr="00602FA0" w:rsidRDefault="0032389F" w:rsidP="00602FA0">
      <w:pPr>
        <w:ind w:left="720" w:hanging="360"/>
        <w:rPr>
          <w:rFonts w:ascii="Garamond" w:hAnsi="Garamond"/>
          <w:sz w:val="24"/>
          <w:szCs w:val="24"/>
        </w:rPr>
      </w:pPr>
    </w:p>
    <w:p w:rsidR="00D5763C" w:rsidRPr="00602FA0" w:rsidRDefault="00D5763C" w:rsidP="00602FA0">
      <w:pPr>
        <w:ind w:left="720" w:hanging="360"/>
        <w:rPr>
          <w:rFonts w:ascii="Garamond" w:hAnsi="Garamond"/>
          <w:sz w:val="24"/>
          <w:szCs w:val="24"/>
        </w:rPr>
      </w:pPr>
      <w:r w:rsidRPr="00602FA0">
        <w:rPr>
          <w:rFonts w:ascii="Garamond" w:hAnsi="Garamond"/>
          <w:sz w:val="24"/>
          <w:szCs w:val="24"/>
        </w:rPr>
        <w:t>Mellon Faculty Grant for Project Advancement, Knox College (2011–2012)</w:t>
      </w:r>
    </w:p>
    <w:p w:rsidR="0032389F" w:rsidRPr="00602FA0" w:rsidRDefault="0032389F" w:rsidP="00602FA0">
      <w:pPr>
        <w:ind w:left="720" w:hanging="360"/>
        <w:rPr>
          <w:rFonts w:ascii="Garamond" w:hAnsi="Garamond"/>
          <w:sz w:val="24"/>
          <w:szCs w:val="24"/>
        </w:rPr>
      </w:pPr>
    </w:p>
    <w:p w:rsidR="00D5763C" w:rsidRPr="00602FA0" w:rsidRDefault="00D5763C" w:rsidP="00602FA0">
      <w:pPr>
        <w:ind w:left="720" w:hanging="360"/>
        <w:rPr>
          <w:rFonts w:ascii="Garamond" w:hAnsi="Garamond"/>
          <w:sz w:val="24"/>
          <w:szCs w:val="24"/>
        </w:rPr>
      </w:pPr>
      <w:r w:rsidRPr="00602FA0">
        <w:rPr>
          <w:rFonts w:ascii="Garamond" w:hAnsi="Garamond"/>
          <w:sz w:val="24"/>
          <w:szCs w:val="24"/>
        </w:rPr>
        <w:t>Evan Frankel Dissertation Year Fellowship (2003–2004)</w:t>
      </w:r>
    </w:p>
    <w:p w:rsidR="0032389F" w:rsidRPr="00602FA0" w:rsidRDefault="0032389F" w:rsidP="00602FA0">
      <w:pPr>
        <w:ind w:left="720" w:hanging="360"/>
        <w:rPr>
          <w:rFonts w:ascii="Garamond" w:hAnsi="Garamond"/>
          <w:sz w:val="24"/>
          <w:szCs w:val="24"/>
        </w:rPr>
      </w:pPr>
    </w:p>
    <w:p w:rsidR="00D5763C" w:rsidRDefault="00D5763C" w:rsidP="00D5763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B17CD0">
        <w:rPr>
          <w:rFonts w:ascii="Garamond" w:hAnsi="Garamond" w:cs="Estrangelo Edessa"/>
          <w:sz w:val="24"/>
          <w:szCs w:val="24"/>
        </w:rPr>
        <w:t>Fellowship, Duke Gra</w:t>
      </w:r>
      <w:r>
        <w:rPr>
          <w:rFonts w:ascii="Garamond" w:hAnsi="Garamond" w:cs="Estrangelo Edessa"/>
          <w:sz w:val="24"/>
          <w:szCs w:val="24"/>
        </w:rPr>
        <w:t>duate Program in Religion (1997–</w:t>
      </w:r>
      <w:r w:rsidRPr="00B17CD0">
        <w:rPr>
          <w:rFonts w:ascii="Garamond" w:hAnsi="Garamond" w:cs="Estrangelo Edessa"/>
          <w:sz w:val="24"/>
          <w:szCs w:val="24"/>
        </w:rPr>
        <w:t>2003)</w:t>
      </w:r>
    </w:p>
    <w:p w:rsidR="0032389F" w:rsidRPr="00B17CD0" w:rsidRDefault="0032389F" w:rsidP="00D5763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D5763C" w:rsidRDefault="00D5763C" w:rsidP="00D5763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  <w:r w:rsidRPr="00B17CD0">
        <w:rPr>
          <w:rFonts w:ascii="Garamond" w:hAnsi="Garamond" w:cs="Estrangelo Edessa"/>
          <w:sz w:val="24"/>
          <w:szCs w:val="24"/>
        </w:rPr>
        <w:t>Duke Graduate School Travel Grant for research at</w:t>
      </w:r>
      <w:r>
        <w:rPr>
          <w:rFonts w:ascii="Garamond" w:hAnsi="Garamond" w:cs="Estrangelo Edessa"/>
          <w:sz w:val="24"/>
          <w:szCs w:val="24"/>
        </w:rPr>
        <w:t xml:space="preserve"> Myanmar Institute of Theology </w:t>
      </w:r>
      <w:r w:rsidRPr="00B17CD0">
        <w:rPr>
          <w:rFonts w:ascii="Garamond" w:hAnsi="Garamond" w:cs="Estrangelo Edessa"/>
          <w:sz w:val="24"/>
          <w:szCs w:val="24"/>
        </w:rPr>
        <w:t>(2001)</w:t>
      </w:r>
    </w:p>
    <w:p w:rsidR="0032389F" w:rsidRPr="00B17CD0" w:rsidRDefault="0032389F" w:rsidP="00D5763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sz w:val="24"/>
          <w:szCs w:val="24"/>
        </w:rPr>
      </w:pPr>
    </w:p>
    <w:p w:rsidR="00D5763C" w:rsidRDefault="00D5763C" w:rsidP="00D5763C">
      <w:pPr>
        <w:pStyle w:val="BodyTextIndent3"/>
        <w:tabs>
          <w:tab w:val="left" w:pos="360"/>
          <w:tab w:val="left" w:pos="1080"/>
        </w:tabs>
        <w:ind w:left="720" w:hanging="360"/>
        <w:contextualSpacing/>
        <w:rPr>
          <w:rFonts w:ascii="Corbel" w:hAnsi="Corbel" w:cs="Estrangelo Edessa"/>
          <w:b/>
          <w:szCs w:val="24"/>
        </w:rPr>
      </w:pPr>
      <w:r w:rsidRPr="00B17CD0">
        <w:rPr>
          <w:rFonts w:ascii="Garamond" w:hAnsi="Garamond" w:cs="Estrangelo Edessa"/>
          <w:szCs w:val="24"/>
        </w:rPr>
        <w:t>Graduate Student Teaching Grant</w:t>
      </w:r>
      <w:r>
        <w:rPr>
          <w:rFonts w:ascii="Garamond" w:hAnsi="Garamond" w:cs="Estrangelo Edessa"/>
          <w:szCs w:val="24"/>
        </w:rPr>
        <w:t xml:space="preserve">, </w:t>
      </w:r>
      <w:r w:rsidRPr="00B17CD0">
        <w:rPr>
          <w:rFonts w:ascii="Garamond" w:hAnsi="Garamond" w:cs="Estrangelo Edessa"/>
          <w:szCs w:val="24"/>
        </w:rPr>
        <w:t>Duke Center for Teaching, Learning, and Writing</w:t>
      </w:r>
      <w:r>
        <w:rPr>
          <w:rFonts w:ascii="Garamond" w:hAnsi="Garamond" w:cs="Estrangelo Edessa"/>
          <w:szCs w:val="24"/>
        </w:rPr>
        <w:t xml:space="preserve"> (1999–2000)</w:t>
      </w:r>
    </w:p>
    <w:p w:rsidR="00D5763C" w:rsidRDefault="00D5763C" w:rsidP="00645F61">
      <w:pPr>
        <w:widowControl w:val="0"/>
        <w:tabs>
          <w:tab w:val="left" w:pos="360"/>
          <w:tab w:val="left" w:pos="1080"/>
        </w:tabs>
        <w:ind w:left="360" w:hanging="360"/>
        <w:contextualSpacing/>
        <w:rPr>
          <w:rFonts w:ascii="Corbel" w:hAnsi="Corbel"/>
          <w:b/>
          <w:sz w:val="24"/>
          <w:szCs w:val="24"/>
        </w:rPr>
      </w:pPr>
    </w:p>
    <w:p w:rsidR="007371FF" w:rsidRPr="005B66D9" w:rsidRDefault="008C76FC" w:rsidP="00645F61">
      <w:pPr>
        <w:widowControl w:val="0"/>
        <w:tabs>
          <w:tab w:val="left" w:pos="360"/>
          <w:tab w:val="left" w:pos="1080"/>
        </w:tabs>
        <w:ind w:left="360" w:hanging="360"/>
        <w:contextualSpacing/>
        <w:rPr>
          <w:rFonts w:ascii="Corbel" w:hAnsi="Corbel" w:cs="Estrangelo Edessa"/>
          <w:smallCaps/>
          <w:sz w:val="24"/>
          <w:szCs w:val="24"/>
        </w:rPr>
      </w:pPr>
      <w:r>
        <w:rPr>
          <w:rFonts w:ascii="Corbel" w:hAnsi="Corbel"/>
          <w:b/>
          <w:smallCaps/>
          <w:sz w:val="24"/>
          <w:szCs w:val="24"/>
        </w:rPr>
        <w:t>Administration/</w:t>
      </w:r>
      <w:r w:rsidR="007371FF" w:rsidRPr="005B66D9">
        <w:rPr>
          <w:rFonts w:ascii="Corbel" w:hAnsi="Corbel"/>
          <w:b/>
          <w:smallCaps/>
          <w:sz w:val="24"/>
          <w:szCs w:val="24"/>
        </w:rPr>
        <w:t xml:space="preserve">Journalism </w:t>
      </w:r>
      <w:r w:rsidR="00F76483" w:rsidRPr="005B66D9">
        <w:rPr>
          <w:rFonts w:ascii="Corbel" w:hAnsi="Corbel"/>
          <w:b/>
          <w:smallCaps/>
          <w:sz w:val="24"/>
          <w:szCs w:val="24"/>
        </w:rPr>
        <w:t>Employment</w:t>
      </w:r>
    </w:p>
    <w:p w:rsidR="008A5DB8" w:rsidRDefault="008A5DB8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</w:p>
    <w:p w:rsidR="007371FF" w:rsidRPr="008B4264" w:rsidRDefault="007371FF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  <w:r w:rsidRPr="008B4264">
        <w:rPr>
          <w:rFonts w:ascii="Garamond" w:hAnsi="Garamond" w:cs="Estrangelo Edessa"/>
          <w:bCs/>
          <w:sz w:val="24"/>
          <w:szCs w:val="24"/>
        </w:rPr>
        <w:t>The Episcopal Church, New York City (January 1995</w:t>
      </w:r>
      <w:r w:rsidR="00B11008">
        <w:rPr>
          <w:rFonts w:ascii="Garamond" w:hAnsi="Garamond" w:cs="Estrangelo Edessa"/>
          <w:bCs/>
          <w:sz w:val="24"/>
          <w:szCs w:val="24"/>
        </w:rPr>
        <w:t>–</w:t>
      </w:r>
      <w:r w:rsidRPr="008B4264">
        <w:rPr>
          <w:rFonts w:ascii="Garamond" w:hAnsi="Garamond" w:cs="Estrangelo Edessa"/>
          <w:bCs/>
          <w:sz w:val="24"/>
          <w:szCs w:val="24"/>
        </w:rPr>
        <w:t>August 1997)</w:t>
      </w:r>
    </w:p>
    <w:p w:rsidR="002D41F0" w:rsidRDefault="00980AC2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  <w:r w:rsidRPr="008B4264">
        <w:rPr>
          <w:rFonts w:ascii="Garamond" w:hAnsi="Garamond" w:cs="Estrangelo Edessa"/>
          <w:bCs/>
          <w:sz w:val="24"/>
          <w:szCs w:val="24"/>
        </w:rPr>
        <w:tab/>
      </w:r>
      <w:r w:rsidR="007371FF" w:rsidRPr="008B4264">
        <w:rPr>
          <w:rFonts w:ascii="Garamond" w:hAnsi="Garamond" w:cs="Estrangelo Edessa"/>
          <w:bCs/>
          <w:sz w:val="24"/>
          <w:szCs w:val="24"/>
        </w:rPr>
        <w:t>Deputy Di</w:t>
      </w:r>
      <w:r w:rsidR="00995C3E">
        <w:rPr>
          <w:rFonts w:ascii="Garamond" w:hAnsi="Garamond" w:cs="Estrangelo Edessa"/>
          <w:bCs/>
          <w:sz w:val="24"/>
          <w:szCs w:val="24"/>
        </w:rPr>
        <w:t>rector of News and Information</w:t>
      </w:r>
    </w:p>
    <w:p w:rsidR="008A5DB8" w:rsidRDefault="008A5DB8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</w:p>
    <w:p w:rsidR="007371FF" w:rsidRPr="008B4264" w:rsidRDefault="007371FF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  <w:r w:rsidRPr="008B4264">
        <w:rPr>
          <w:rFonts w:ascii="Garamond" w:hAnsi="Garamond" w:cs="Estrangelo Edessa"/>
          <w:bCs/>
          <w:sz w:val="24"/>
          <w:szCs w:val="24"/>
        </w:rPr>
        <w:t>Episcopal Diocese of Connecticut, Hartford</w:t>
      </w:r>
      <w:r w:rsidR="00B11008">
        <w:rPr>
          <w:rFonts w:ascii="Garamond" w:hAnsi="Garamond" w:cs="Estrangelo Edessa"/>
          <w:bCs/>
          <w:sz w:val="24"/>
          <w:szCs w:val="24"/>
        </w:rPr>
        <w:t xml:space="preserve"> (September 1987–</w:t>
      </w:r>
      <w:r w:rsidRPr="008B4264">
        <w:rPr>
          <w:rFonts w:ascii="Garamond" w:hAnsi="Garamond" w:cs="Estrangelo Edessa"/>
          <w:bCs/>
          <w:sz w:val="24"/>
          <w:szCs w:val="24"/>
        </w:rPr>
        <w:t>December 1994)</w:t>
      </w:r>
    </w:p>
    <w:p w:rsidR="008A5DB8" w:rsidRDefault="00980AC2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  <w:r w:rsidRPr="008B4264">
        <w:rPr>
          <w:rFonts w:ascii="Garamond" w:hAnsi="Garamond" w:cs="Estrangelo Edessa"/>
          <w:bCs/>
          <w:sz w:val="24"/>
          <w:szCs w:val="24"/>
        </w:rPr>
        <w:tab/>
      </w:r>
      <w:r w:rsidR="00B84ECF">
        <w:rPr>
          <w:rFonts w:ascii="Garamond" w:hAnsi="Garamond" w:cs="Estrangelo Edessa"/>
          <w:bCs/>
          <w:sz w:val="24"/>
          <w:szCs w:val="24"/>
        </w:rPr>
        <w:t>Communications Officer</w:t>
      </w:r>
    </w:p>
    <w:p w:rsidR="00B84ECF" w:rsidRDefault="00B84ECF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i/>
          <w:sz w:val="24"/>
          <w:szCs w:val="24"/>
        </w:rPr>
      </w:pPr>
    </w:p>
    <w:p w:rsidR="007371FF" w:rsidRPr="008B4264" w:rsidRDefault="007371FF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  <w:r w:rsidRPr="008B4264">
        <w:rPr>
          <w:rFonts w:ascii="Garamond" w:hAnsi="Garamond" w:cs="Estrangelo Edessa"/>
          <w:bCs/>
          <w:i/>
          <w:sz w:val="24"/>
          <w:szCs w:val="24"/>
        </w:rPr>
        <w:t>New Haven Register</w:t>
      </w:r>
      <w:r w:rsidRPr="008B4264">
        <w:rPr>
          <w:rFonts w:ascii="Garamond" w:hAnsi="Garamond" w:cs="Estrangelo Edessa"/>
          <w:bCs/>
          <w:sz w:val="24"/>
          <w:szCs w:val="24"/>
        </w:rPr>
        <w:t xml:space="preserve"> and </w:t>
      </w:r>
      <w:r w:rsidRPr="008B4264">
        <w:rPr>
          <w:rFonts w:ascii="Garamond" w:hAnsi="Garamond" w:cs="Estrangelo Edessa"/>
          <w:bCs/>
          <w:i/>
          <w:sz w:val="24"/>
          <w:szCs w:val="24"/>
        </w:rPr>
        <w:t>Journal-Courier</w:t>
      </w:r>
      <w:r w:rsidRPr="008B4264">
        <w:rPr>
          <w:rFonts w:ascii="Garamond" w:hAnsi="Garamond" w:cs="Estrangelo Edessa"/>
          <w:bCs/>
          <w:sz w:val="24"/>
          <w:szCs w:val="24"/>
        </w:rPr>
        <w:t>, New Haven</w:t>
      </w:r>
      <w:r w:rsidR="00B11008">
        <w:rPr>
          <w:rFonts w:ascii="Garamond" w:hAnsi="Garamond" w:cs="Estrangelo Edessa"/>
          <w:bCs/>
          <w:sz w:val="24"/>
          <w:szCs w:val="24"/>
        </w:rPr>
        <w:t>, CT</w:t>
      </w:r>
      <w:r w:rsidRPr="008B4264">
        <w:rPr>
          <w:rFonts w:ascii="Garamond" w:hAnsi="Garamond" w:cs="Estrangelo Edessa"/>
          <w:bCs/>
          <w:sz w:val="24"/>
          <w:szCs w:val="24"/>
        </w:rPr>
        <w:t xml:space="preserve"> (Septemb</w:t>
      </w:r>
      <w:r w:rsidR="00B11008">
        <w:rPr>
          <w:rFonts w:ascii="Garamond" w:hAnsi="Garamond" w:cs="Estrangelo Edessa"/>
          <w:bCs/>
          <w:sz w:val="24"/>
          <w:szCs w:val="24"/>
        </w:rPr>
        <w:t>er 1983–</w:t>
      </w:r>
      <w:r w:rsidRPr="008B4264">
        <w:rPr>
          <w:rFonts w:ascii="Garamond" w:hAnsi="Garamond" w:cs="Estrangelo Edessa"/>
          <w:bCs/>
          <w:sz w:val="24"/>
          <w:szCs w:val="24"/>
        </w:rPr>
        <w:t>August 1987)</w:t>
      </w:r>
    </w:p>
    <w:p w:rsidR="00AF545A" w:rsidRDefault="00980AC2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i/>
          <w:sz w:val="24"/>
          <w:szCs w:val="24"/>
        </w:rPr>
      </w:pPr>
      <w:r w:rsidRPr="008B4264">
        <w:rPr>
          <w:rFonts w:ascii="Garamond" w:hAnsi="Garamond" w:cs="Estrangelo Edessa"/>
          <w:bCs/>
          <w:sz w:val="24"/>
          <w:szCs w:val="24"/>
        </w:rPr>
        <w:tab/>
      </w:r>
      <w:r w:rsidR="007371FF" w:rsidRPr="008B4264">
        <w:rPr>
          <w:rFonts w:ascii="Garamond" w:hAnsi="Garamond" w:cs="Estrangelo Edessa"/>
          <w:bCs/>
          <w:sz w:val="24"/>
          <w:szCs w:val="24"/>
        </w:rPr>
        <w:t>Religion Reporter</w:t>
      </w:r>
    </w:p>
    <w:p w:rsidR="00310A05" w:rsidRDefault="00310A05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i/>
          <w:sz w:val="24"/>
          <w:szCs w:val="24"/>
        </w:rPr>
      </w:pPr>
    </w:p>
    <w:p w:rsidR="007371FF" w:rsidRPr="008B4264" w:rsidRDefault="007371FF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  <w:r w:rsidRPr="008B4264">
        <w:rPr>
          <w:rFonts w:ascii="Garamond" w:hAnsi="Garamond" w:cs="Estrangelo Edessa"/>
          <w:bCs/>
          <w:i/>
          <w:sz w:val="24"/>
          <w:szCs w:val="24"/>
        </w:rPr>
        <w:lastRenderedPageBreak/>
        <w:t>Central Maine Morning Sentinel</w:t>
      </w:r>
      <w:r w:rsidRPr="008B4264">
        <w:rPr>
          <w:rFonts w:ascii="Garamond" w:hAnsi="Garamond" w:cs="Estrangelo Edessa"/>
          <w:bCs/>
          <w:sz w:val="24"/>
          <w:szCs w:val="24"/>
        </w:rPr>
        <w:t>, Waterville, Maine</w:t>
      </w:r>
      <w:r w:rsidRPr="008B4264">
        <w:rPr>
          <w:rFonts w:ascii="Garamond" w:hAnsi="Garamond" w:cs="Estrangelo Edessa"/>
          <w:bCs/>
          <w:i/>
          <w:sz w:val="24"/>
          <w:szCs w:val="24"/>
        </w:rPr>
        <w:t xml:space="preserve"> </w:t>
      </w:r>
      <w:r w:rsidR="00B11008">
        <w:rPr>
          <w:rFonts w:ascii="Garamond" w:hAnsi="Garamond" w:cs="Estrangelo Edessa"/>
          <w:bCs/>
          <w:sz w:val="24"/>
          <w:szCs w:val="24"/>
        </w:rPr>
        <w:t>(January 1978–</w:t>
      </w:r>
      <w:r w:rsidRPr="008B4264">
        <w:rPr>
          <w:rFonts w:ascii="Garamond" w:hAnsi="Garamond" w:cs="Estrangelo Edessa"/>
          <w:bCs/>
          <w:sz w:val="24"/>
          <w:szCs w:val="24"/>
        </w:rPr>
        <w:t>August 1983)</w:t>
      </w:r>
    </w:p>
    <w:p w:rsidR="0087010D" w:rsidRDefault="00980AC2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  <w:r w:rsidRPr="008B4264">
        <w:rPr>
          <w:rFonts w:ascii="Garamond" w:hAnsi="Garamond" w:cs="Estrangelo Edessa"/>
          <w:bCs/>
          <w:sz w:val="24"/>
          <w:szCs w:val="24"/>
        </w:rPr>
        <w:tab/>
      </w:r>
      <w:r w:rsidR="0087010D">
        <w:rPr>
          <w:rFonts w:ascii="Garamond" w:hAnsi="Garamond" w:cs="Estrangelo Edessa"/>
          <w:bCs/>
          <w:sz w:val="24"/>
          <w:szCs w:val="24"/>
        </w:rPr>
        <w:t>Senior City Reporter</w:t>
      </w:r>
    </w:p>
    <w:p w:rsidR="007371FF" w:rsidRDefault="0087010D" w:rsidP="00645F61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  <w:r>
        <w:rPr>
          <w:rFonts w:ascii="Garamond" w:hAnsi="Garamond" w:cs="Estrangelo Edessa"/>
          <w:bCs/>
          <w:sz w:val="24"/>
          <w:szCs w:val="24"/>
        </w:rPr>
        <w:tab/>
      </w:r>
      <w:r w:rsidR="007371FF" w:rsidRPr="008B4264">
        <w:rPr>
          <w:rFonts w:ascii="Garamond" w:hAnsi="Garamond" w:cs="Estrangelo Edessa"/>
          <w:bCs/>
          <w:sz w:val="24"/>
          <w:szCs w:val="24"/>
        </w:rPr>
        <w:t>Lead District Reporter</w:t>
      </w:r>
    </w:p>
    <w:p w:rsidR="00F953CA" w:rsidRDefault="0087010D" w:rsidP="00763FA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  <w:r>
        <w:rPr>
          <w:rFonts w:ascii="Garamond" w:hAnsi="Garamond" w:cs="Estrangelo Edessa"/>
          <w:bCs/>
          <w:sz w:val="24"/>
          <w:szCs w:val="24"/>
        </w:rPr>
        <w:tab/>
      </w:r>
      <w:r w:rsidRPr="008B4264">
        <w:rPr>
          <w:rFonts w:ascii="Garamond" w:hAnsi="Garamond" w:cs="Estrangelo Edessa"/>
          <w:bCs/>
          <w:sz w:val="24"/>
          <w:szCs w:val="24"/>
        </w:rPr>
        <w:t>Religion Page Editor</w:t>
      </w:r>
    </w:p>
    <w:p w:rsidR="006127AE" w:rsidRDefault="006127AE" w:rsidP="00763FAC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Corbel" w:hAnsi="Corbel" w:cs="Estrangelo Edessa"/>
          <w:b/>
          <w:bCs/>
          <w:smallCaps/>
          <w:sz w:val="24"/>
          <w:szCs w:val="24"/>
        </w:rPr>
      </w:pPr>
    </w:p>
    <w:p w:rsidR="002D41F0" w:rsidRPr="005B66D9" w:rsidRDefault="008C76FC" w:rsidP="002D41F0">
      <w:pPr>
        <w:widowControl w:val="0"/>
        <w:tabs>
          <w:tab w:val="left" w:pos="360"/>
          <w:tab w:val="left" w:pos="1080"/>
        </w:tabs>
        <w:contextualSpacing/>
        <w:rPr>
          <w:rFonts w:ascii="Corbel" w:hAnsi="Corbel" w:cs="Estrangelo Edessa"/>
          <w:bCs/>
          <w:smallCaps/>
          <w:sz w:val="24"/>
          <w:szCs w:val="24"/>
        </w:rPr>
      </w:pPr>
      <w:r>
        <w:rPr>
          <w:rFonts w:ascii="Corbel" w:hAnsi="Corbel" w:cs="Estrangelo Edessa"/>
          <w:b/>
          <w:bCs/>
          <w:smallCaps/>
          <w:sz w:val="24"/>
          <w:szCs w:val="24"/>
        </w:rPr>
        <w:t>Administration/</w:t>
      </w:r>
      <w:r w:rsidR="002D41F0" w:rsidRPr="005B66D9">
        <w:rPr>
          <w:rFonts w:ascii="Corbel" w:hAnsi="Corbel" w:cs="Estrangelo Edessa"/>
          <w:b/>
          <w:bCs/>
          <w:smallCaps/>
          <w:sz w:val="24"/>
          <w:szCs w:val="24"/>
        </w:rPr>
        <w:t>Journalism Leadership</w:t>
      </w:r>
      <w:r w:rsidR="005D26E1">
        <w:rPr>
          <w:rFonts w:ascii="Corbel" w:hAnsi="Corbel" w:cs="Estrangelo Edessa"/>
          <w:b/>
          <w:bCs/>
          <w:smallCaps/>
          <w:sz w:val="24"/>
          <w:szCs w:val="24"/>
        </w:rPr>
        <w:t xml:space="preserve"> and Service</w:t>
      </w:r>
    </w:p>
    <w:p w:rsidR="008A5DB8" w:rsidRDefault="008A5DB8" w:rsidP="002D41F0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</w:p>
    <w:p w:rsidR="002D41F0" w:rsidRPr="002D41F0" w:rsidRDefault="002D41F0" w:rsidP="002D41F0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  <w:r w:rsidRPr="002D41F0">
        <w:rPr>
          <w:rFonts w:ascii="Garamond" w:hAnsi="Garamond" w:cs="Estrangelo Edessa"/>
          <w:bCs/>
          <w:sz w:val="24"/>
          <w:szCs w:val="24"/>
        </w:rPr>
        <w:t>Episcopal Communicators. President (1991–1994) and board member (1989–1995) of organization of communication professionals serving the Episcopal Church.</w:t>
      </w:r>
    </w:p>
    <w:p w:rsidR="008A5DB8" w:rsidRDefault="008A5DB8" w:rsidP="002D41F0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</w:p>
    <w:p w:rsidR="008A5DB8" w:rsidRDefault="002D41F0" w:rsidP="002D41F0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  <w:r w:rsidRPr="002D41F0">
        <w:rPr>
          <w:rFonts w:ascii="Garamond" w:hAnsi="Garamond" w:cs="Estrangelo Edessa"/>
          <w:bCs/>
          <w:sz w:val="24"/>
          <w:szCs w:val="24"/>
        </w:rPr>
        <w:t xml:space="preserve">Episcopal Church General Convention. News director, assistant editor, or reporter for news service or </w:t>
      </w:r>
      <w:r w:rsidRPr="002D41F0">
        <w:rPr>
          <w:rFonts w:ascii="Garamond" w:hAnsi="Garamond" w:cs="Estrangelo Edessa"/>
          <w:bCs/>
          <w:i/>
          <w:iCs/>
          <w:sz w:val="24"/>
          <w:szCs w:val="24"/>
        </w:rPr>
        <w:t>Convention Daily</w:t>
      </w:r>
      <w:r w:rsidRPr="002D41F0">
        <w:rPr>
          <w:rFonts w:ascii="Garamond" w:hAnsi="Garamond" w:cs="Estrangelo Edessa"/>
          <w:bCs/>
          <w:sz w:val="24"/>
          <w:szCs w:val="24"/>
        </w:rPr>
        <w:t xml:space="preserve"> newspaper at triennial General Conventions (Minneapolis, 2003; Denver, 2000; Indianapolis, 1994; Phoenix, 1991; Detroit, 1988).</w:t>
      </w:r>
    </w:p>
    <w:p w:rsidR="008A5DB8" w:rsidRDefault="008A5DB8" w:rsidP="002D41F0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</w:p>
    <w:p w:rsidR="002D41F0" w:rsidRPr="002D41F0" w:rsidRDefault="002D41F0" w:rsidP="002D41F0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  <w:r w:rsidRPr="002D41F0">
        <w:rPr>
          <w:rFonts w:ascii="Garamond" w:hAnsi="Garamond" w:cs="Estrangelo Edessa"/>
          <w:bCs/>
          <w:sz w:val="24"/>
          <w:szCs w:val="24"/>
        </w:rPr>
        <w:t>Anglican Communion Lambeth Conference, Canterbury, England (July–August 1998). News Service Director.</w:t>
      </w:r>
    </w:p>
    <w:p w:rsidR="008A5DB8" w:rsidRDefault="008A5DB8" w:rsidP="002D41F0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Garamond" w:hAnsi="Garamond" w:cs="Estrangelo Edessa"/>
          <w:bCs/>
          <w:sz w:val="24"/>
          <w:szCs w:val="24"/>
        </w:rPr>
      </w:pPr>
    </w:p>
    <w:p w:rsidR="00AF545A" w:rsidRDefault="002D41F0" w:rsidP="00C65328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Corbel" w:hAnsi="Corbel"/>
          <w:b/>
        </w:rPr>
      </w:pPr>
      <w:r w:rsidRPr="002D41F0">
        <w:rPr>
          <w:rFonts w:ascii="Garamond" w:hAnsi="Garamond" w:cs="Estrangelo Edessa"/>
          <w:bCs/>
          <w:sz w:val="24"/>
          <w:szCs w:val="24"/>
        </w:rPr>
        <w:t>International Advisory Committee on Communications for the Anglican Communion, London, England (January 1994). Member.</w:t>
      </w:r>
      <w:r w:rsidR="00C65328">
        <w:rPr>
          <w:rFonts w:ascii="Corbel" w:hAnsi="Corbel"/>
          <w:b/>
        </w:rPr>
        <w:t xml:space="preserve"> </w:t>
      </w:r>
    </w:p>
    <w:p w:rsidR="00AF545A" w:rsidRDefault="00AF545A" w:rsidP="00C65328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Corbel" w:hAnsi="Corbel"/>
          <w:b/>
        </w:rPr>
      </w:pPr>
    </w:p>
    <w:p w:rsidR="004601EC" w:rsidRDefault="00AF545A" w:rsidP="00C65328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Corbel" w:hAnsi="Corbel"/>
          <w:b/>
        </w:rPr>
      </w:pPr>
      <w:r w:rsidRPr="002D41F0">
        <w:rPr>
          <w:rFonts w:ascii="Garamond" w:hAnsi="Garamond" w:cs="Estrangelo Edessa"/>
          <w:bCs/>
          <w:sz w:val="24"/>
          <w:szCs w:val="24"/>
        </w:rPr>
        <w:t>Anglican Primates and Anglican Consultative Council Joint Meeting, Cape Town, South Africa (January 1993).</w:t>
      </w:r>
      <w:r w:rsidRPr="002D41F0">
        <w:rPr>
          <w:rFonts w:ascii="Garamond" w:hAnsi="Garamond" w:cs="Estrangelo Edessa"/>
          <w:bCs/>
          <w:sz w:val="24"/>
          <w:szCs w:val="24"/>
        </w:rPr>
        <w:tab/>
        <w:t>Assistant Editor–News Team.</w:t>
      </w:r>
    </w:p>
    <w:p w:rsidR="004601EC" w:rsidRDefault="004601EC" w:rsidP="00C65328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Corbel" w:hAnsi="Corbel"/>
          <w:b/>
        </w:rPr>
      </w:pPr>
    </w:p>
    <w:p w:rsidR="00F174D0" w:rsidRDefault="00F174D0" w:rsidP="00C65328">
      <w:pPr>
        <w:widowControl w:val="0"/>
        <w:tabs>
          <w:tab w:val="left" w:pos="360"/>
          <w:tab w:val="left" w:pos="1080"/>
        </w:tabs>
        <w:ind w:left="720" w:hanging="360"/>
        <w:contextualSpacing/>
        <w:rPr>
          <w:rFonts w:ascii="Corbel" w:hAnsi="Corbel"/>
          <w:b/>
        </w:rPr>
        <w:sectPr w:rsidR="00F174D0" w:rsidSect="008D7057">
          <w:endnotePr>
            <w:numFmt w:val="decimal"/>
          </w:endnotePr>
          <w:type w:val="continuous"/>
          <w:pgSz w:w="12240" w:h="15840" w:code="1"/>
          <w:pgMar w:top="1008" w:right="1440" w:bottom="864" w:left="1440" w:header="1440" w:footer="1152" w:gutter="0"/>
          <w:cols w:space="720"/>
          <w:noEndnote/>
          <w:titlePg/>
          <w:docGrid w:linePitch="272"/>
        </w:sectPr>
      </w:pPr>
    </w:p>
    <w:p w:rsidR="005D61E9" w:rsidRPr="005D61E9" w:rsidRDefault="005D61E9" w:rsidP="005D61E9">
      <w:pPr>
        <w:rPr>
          <w:rFonts w:ascii="Corbel" w:hAnsi="Corbel" w:cstheme="minorHAnsi"/>
          <w:b/>
          <w:smallCaps/>
          <w:sz w:val="24"/>
          <w:szCs w:val="24"/>
        </w:rPr>
      </w:pPr>
      <w:r w:rsidRPr="005D61E9">
        <w:rPr>
          <w:rFonts w:ascii="Corbel" w:hAnsi="Corbel" w:cstheme="minorHAnsi"/>
          <w:b/>
          <w:smallCaps/>
          <w:sz w:val="24"/>
          <w:szCs w:val="24"/>
        </w:rPr>
        <w:t xml:space="preserve">Courses </w:t>
      </w:r>
      <w:r w:rsidR="00D0674E">
        <w:rPr>
          <w:rFonts w:ascii="Corbel" w:hAnsi="Corbel" w:cstheme="minorHAnsi"/>
          <w:b/>
          <w:smallCaps/>
          <w:sz w:val="24"/>
          <w:szCs w:val="24"/>
        </w:rPr>
        <w:t>T</w:t>
      </w:r>
      <w:r w:rsidRPr="005D61E9">
        <w:rPr>
          <w:rFonts w:ascii="Corbel" w:hAnsi="Corbel" w:cstheme="minorHAnsi"/>
          <w:b/>
          <w:smallCaps/>
          <w:sz w:val="24"/>
          <w:szCs w:val="24"/>
        </w:rPr>
        <w:t>aught at Knox College</w:t>
      </w:r>
    </w:p>
    <w:p w:rsidR="00D0674E" w:rsidRDefault="00D0674E" w:rsidP="005D61E9">
      <w:pPr>
        <w:ind w:left="360"/>
        <w:rPr>
          <w:rFonts w:ascii="Garamond" w:hAnsi="Garamond" w:cstheme="minorHAnsi"/>
          <w:sz w:val="24"/>
          <w:szCs w:val="24"/>
        </w:rPr>
      </w:pPr>
    </w:p>
    <w:p w:rsidR="00310A05" w:rsidRDefault="00310A05" w:rsidP="005D61E9">
      <w:pPr>
        <w:ind w:left="360"/>
        <w:rPr>
          <w:rFonts w:ascii="Garamond" w:hAnsi="Garamond" w:cstheme="minorHAnsi"/>
          <w:sz w:val="24"/>
          <w:szCs w:val="24"/>
        </w:rPr>
        <w:sectPr w:rsidR="00310A05" w:rsidSect="005D61E9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1152" w:gutter="0"/>
          <w:cols w:space="720"/>
          <w:noEndnote/>
          <w:titlePg/>
          <w:docGrid w:linePitch="272"/>
        </w:sectPr>
      </w:pPr>
    </w:p>
    <w:p w:rsidR="005D61E9" w:rsidRPr="005D61E9" w:rsidRDefault="005D61E9" w:rsidP="005D61E9">
      <w:pPr>
        <w:ind w:left="360"/>
        <w:rPr>
          <w:rFonts w:ascii="Garamond" w:hAnsi="Garamond" w:cstheme="minorHAnsi"/>
          <w:sz w:val="24"/>
          <w:szCs w:val="24"/>
        </w:rPr>
      </w:pPr>
      <w:r w:rsidRPr="005D61E9">
        <w:rPr>
          <w:rFonts w:ascii="Garamond" w:hAnsi="Garamond" w:cstheme="minorHAnsi"/>
          <w:sz w:val="24"/>
          <w:szCs w:val="24"/>
        </w:rPr>
        <w:t>Global Christianity</w:t>
      </w:r>
    </w:p>
    <w:p w:rsidR="005D61E9" w:rsidRPr="005D61E9" w:rsidRDefault="005D61E9" w:rsidP="005D61E9">
      <w:pPr>
        <w:ind w:left="360"/>
        <w:rPr>
          <w:rFonts w:ascii="Garamond" w:hAnsi="Garamond" w:cstheme="minorHAnsi"/>
          <w:sz w:val="24"/>
          <w:szCs w:val="24"/>
        </w:rPr>
      </w:pPr>
      <w:r w:rsidRPr="005D61E9">
        <w:rPr>
          <w:rFonts w:ascii="Garamond" w:hAnsi="Garamond" w:cstheme="minorHAnsi"/>
          <w:sz w:val="24"/>
          <w:szCs w:val="24"/>
        </w:rPr>
        <w:t>History of Christianity</w:t>
      </w:r>
    </w:p>
    <w:p w:rsidR="005D61E9" w:rsidRPr="005D61E9" w:rsidRDefault="005D61E9" w:rsidP="005D61E9">
      <w:pPr>
        <w:ind w:left="360"/>
        <w:rPr>
          <w:rFonts w:ascii="Garamond" w:hAnsi="Garamond" w:cstheme="minorHAnsi"/>
          <w:sz w:val="24"/>
          <w:szCs w:val="24"/>
        </w:rPr>
      </w:pPr>
      <w:r w:rsidRPr="005D61E9">
        <w:rPr>
          <w:rFonts w:ascii="Garamond" w:hAnsi="Garamond" w:cstheme="minorHAnsi"/>
          <w:sz w:val="24"/>
          <w:szCs w:val="24"/>
        </w:rPr>
        <w:t>Judaism, Christianity, and Islam</w:t>
      </w:r>
    </w:p>
    <w:p w:rsidR="005D61E9" w:rsidRPr="005D61E9" w:rsidRDefault="005D61E9" w:rsidP="005D61E9">
      <w:pPr>
        <w:ind w:left="360"/>
        <w:rPr>
          <w:rFonts w:ascii="Garamond" w:hAnsi="Garamond" w:cstheme="minorHAnsi"/>
          <w:sz w:val="24"/>
          <w:szCs w:val="24"/>
        </w:rPr>
      </w:pPr>
      <w:r w:rsidRPr="005D61E9">
        <w:rPr>
          <w:rFonts w:ascii="Garamond" w:hAnsi="Garamond" w:cstheme="minorHAnsi"/>
          <w:sz w:val="24"/>
          <w:szCs w:val="24"/>
        </w:rPr>
        <w:t>Reading Islam: Texts and Images</w:t>
      </w:r>
    </w:p>
    <w:p w:rsidR="005D61E9" w:rsidRPr="005D61E9" w:rsidRDefault="005D61E9" w:rsidP="005D61E9">
      <w:pPr>
        <w:ind w:left="360"/>
        <w:rPr>
          <w:rFonts w:ascii="Garamond" w:hAnsi="Garamond" w:cstheme="minorHAnsi"/>
          <w:sz w:val="24"/>
          <w:szCs w:val="24"/>
        </w:rPr>
      </w:pPr>
      <w:r w:rsidRPr="005D61E9">
        <w:rPr>
          <w:rFonts w:ascii="Garamond" w:hAnsi="Garamond" w:cstheme="minorHAnsi"/>
          <w:sz w:val="24"/>
          <w:szCs w:val="24"/>
        </w:rPr>
        <w:t>Introduction to Religious Studies</w:t>
      </w:r>
    </w:p>
    <w:p w:rsidR="005D61E9" w:rsidRPr="005D61E9" w:rsidRDefault="005D61E9" w:rsidP="005D61E9">
      <w:pPr>
        <w:ind w:left="360"/>
        <w:rPr>
          <w:rFonts w:ascii="Garamond" w:hAnsi="Garamond" w:cstheme="minorHAnsi"/>
          <w:sz w:val="24"/>
          <w:szCs w:val="24"/>
        </w:rPr>
      </w:pPr>
      <w:r w:rsidRPr="005D61E9">
        <w:rPr>
          <w:rFonts w:ascii="Garamond" w:hAnsi="Garamond" w:cstheme="minorHAnsi"/>
          <w:sz w:val="24"/>
          <w:szCs w:val="24"/>
        </w:rPr>
        <w:t>Seminar in Religious Studies</w:t>
      </w:r>
    </w:p>
    <w:p w:rsidR="005D61E9" w:rsidRPr="005D61E9" w:rsidRDefault="005D61E9" w:rsidP="005D61E9">
      <w:pPr>
        <w:ind w:left="360"/>
        <w:rPr>
          <w:rFonts w:ascii="Garamond" w:hAnsi="Garamond" w:cstheme="minorHAnsi"/>
          <w:sz w:val="24"/>
          <w:szCs w:val="24"/>
        </w:rPr>
      </w:pPr>
      <w:r w:rsidRPr="005D61E9">
        <w:rPr>
          <w:rFonts w:ascii="Garamond" w:hAnsi="Garamond" w:cstheme="minorHAnsi"/>
          <w:sz w:val="24"/>
          <w:szCs w:val="24"/>
        </w:rPr>
        <w:tab/>
        <w:t>Freud, Jung, and Religion</w:t>
      </w:r>
    </w:p>
    <w:p w:rsidR="005D61E9" w:rsidRPr="005D61E9" w:rsidRDefault="005D61E9" w:rsidP="005D61E9">
      <w:pPr>
        <w:ind w:left="360"/>
        <w:rPr>
          <w:rFonts w:ascii="Garamond" w:hAnsi="Garamond" w:cstheme="minorHAnsi"/>
          <w:sz w:val="24"/>
          <w:szCs w:val="24"/>
        </w:rPr>
      </w:pPr>
      <w:r w:rsidRPr="005D61E9">
        <w:rPr>
          <w:rFonts w:ascii="Garamond" w:hAnsi="Garamond" w:cstheme="minorHAnsi"/>
          <w:sz w:val="24"/>
          <w:szCs w:val="24"/>
        </w:rPr>
        <w:tab/>
        <w:t>Death and Afterlife</w:t>
      </w:r>
    </w:p>
    <w:p w:rsidR="005D61E9" w:rsidRPr="005D61E9" w:rsidRDefault="005D61E9" w:rsidP="005D61E9">
      <w:pPr>
        <w:ind w:left="360"/>
        <w:rPr>
          <w:rFonts w:ascii="Garamond" w:hAnsi="Garamond" w:cstheme="minorHAnsi"/>
          <w:sz w:val="24"/>
          <w:szCs w:val="24"/>
        </w:rPr>
      </w:pPr>
      <w:r w:rsidRPr="005D61E9">
        <w:rPr>
          <w:rFonts w:ascii="Garamond" w:hAnsi="Garamond" w:cstheme="minorHAnsi"/>
          <w:sz w:val="24"/>
          <w:szCs w:val="24"/>
        </w:rPr>
        <w:tab/>
        <w:t>Spiritual Autobiography</w:t>
      </w:r>
    </w:p>
    <w:p w:rsidR="005D61E9" w:rsidRPr="005D61E9" w:rsidRDefault="005D61E9" w:rsidP="005D61E9">
      <w:pPr>
        <w:ind w:left="360"/>
        <w:rPr>
          <w:rFonts w:ascii="Garamond" w:hAnsi="Garamond" w:cstheme="minorHAnsi"/>
          <w:sz w:val="24"/>
          <w:szCs w:val="24"/>
        </w:rPr>
      </w:pPr>
      <w:r w:rsidRPr="005D61E9">
        <w:rPr>
          <w:rFonts w:ascii="Garamond" w:hAnsi="Garamond" w:cstheme="minorHAnsi"/>
          <w:sz w:val="24"/>
          <w:szCs w:val="24"/>
        </w:rPr>
        <w:t>Religion and Culture Cluster</w:t>
      </w:r>
    </w:p>
    <w:p w:rsidR="005D61E9" w:rsidRPr="005D61E9" w:rsidRDefault="005D61E9" w:rsidP="005D61E9">
      <w:pPr>
        <w:ind w:left="360"/>
        <w:rPr>
          <w:rFonts w:ascii="Garamond" w:hAnsi="Garamond" w:cstheme="minorHAnsi"/>
          <w:sz w:val="24"/>
          <w:szCs w:val="24"/>
        </w:rPr>
      </w:pPr>
      <w:r w:rsidRPr="005D61E9">
        <w:rPr>
          <w:rFonts w:ascii="Garamond" w:hAnsi="Garamond" w:cstheme="minorHAnsi"/>
          <w:sz w:val="24"/>
          <w:szCs w:val="24"/>
        </w:rPr>
        <w:tab/>
        <w:t>Religion and Popular Culture</w:t>
      </w:r>
    </w:p>
    <w:p w:rsidR="005D61E9" w:rsidRPr="005D61E9" w:rsidRDefault="005D61E9" w:rsidP="005D61E9">
      <w:pPr>
        <w:ind w:left="360"/>
        <w:rPr>
          <w:rFonts w:ascii="Garamond" w:hAnsi="Garamond" w:cstheme="minorHAnsi"/>
          <w:sz w:val="24"/>
          <w:szCs w:val="24"/>
        </w:rPr>
      </w:pPr>
      <w:r w:rsidRPr="005D61E9">
        <w:rPr>
          <w:rFonts w:ascii="Garamond" w:hAnsi="Garamond" w:cstheme="minorHAnsi"/>
          <w:sz w:val="24"/>
          <w:szCs w:val="24"/>
        </w:rPr>
        <w:tab/>
        <w:t>Religion and Film</w:t>
      </w:r>
    </w:p>
    <w:p w:rsidR="005D61E9" w:rsidRPr="005D61E9" w:rsidRDefault="005D61E9" w:rsidP="005D61E9">
      <w:pPr>
        <w:ind w:left="360"/>
        <w:rPr>
          <w:rFonts w:ascii="Garamond" w:hAnsi="Garamond" w:cstheme="minorHAnsi"/>
          <w:sz w:val="24"/>
          <w:szCs w:val="24"/>
        </w:rPr>
      </w:pPr>
      <w:r w:rsidRPr="005D61E9">
        <w:rPr>
          <w:rFonts w:ascii="Garamond" w:hAnsi="Garamond" w:cstheme="minorHAnsi"/>
          <w:sz w:val="24"/>
          <w:szCs w:val="24"/>
        </w:rPr>
        <w:tab/>
        <w:t>Religion and Media</w:t>
      </w:r>
    </w:p>
    <w:p w:rsidR="009E06B8" w:rsidRPr="005D61E9" w:rsidRDefault="005D61E9" w:rsidP="009E06B8">
      <w:pPr>
        <w:ind w:left="360"/>
        <w:rPr>
          <w:rFonts w:ascii="Garamond" w:hAnsi="Garamond" w:cstheme="minorHAnsi"/>
          <w:sz w:val="24"/>
          <w:szCs w:val="24"/>
        </w:rPr>
      </w:pPr>
      <w:r w:rsidRPr="005D61E9">
        <w:rPr>
          <w:rFonts w:ascii="Garamond" w:hAnsi="Garamond" w:cstheme="minorHAnsi"/>
          <w:sz w:val="24"/>
          <w:szCs w:val="24"/>
        </w:rPr>
        <w:tab/>
        <w:t>Religion and Science Fiction</w:t>
      </w:r>
    </w:p>
    <w:p w:rsidR="005D61E9" w:rsidRDefault="005D61E9" w:rsidP="005D61E9">
      <w:pPr>
        <w:ind w:left="360"/>
        <w:rPr>
          <w:rFonts w:ascii="Garamond" w:hAnsi="Garamond" w:cstheme="minorHAnsi"/>
          <w:sz w:val="24"/>
          <w:szCs w:val="24"/>
        </w:rPr>
      </w:pPr>
      <w:r w:rsidRPr="005D61E9">
        <w:rPr>
          <w:rFonts w:ascii="Garamond" w:hAnsi="Garamond" w:cstheme="minorHAnsi"/>
          <w:sz w:val="24"/>
          <w:szCs w:val="24"/>
        </w:rPr>
        <w:t>Introduction to Peace and Justice Studies</w:t>
      </w:r>
    </w:p>
    <w:p w:rsidR="00310A05" w:rsidRDefault="00310A05" w:rsidP="005D61E9">
      <w:pPr>
        <w:ind w:left="36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Working for Peace and Social Change</w:t>
      </w:r>
    </w:p>
    <w:p w:rsidR="00310A05" w:rsidRDefault="00310A05" w:rsidP="009E06B8">
      <w:pPr>
        <w:rPr>
          <w:rFonts w:ascii="Garamond" w:hAnsi="Garamond" w:cstheme="minorHAnsi"/>
          <w:sz w:val="24"/>
          <w:szCs w:val="24"/>
        </w:rPr>
        <w:sectPr w:rsidR="00310A05" w:rsidSect="00310A05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1152" w:gutter="0"/>
          <w:cols w:num="2" w:space="720"/>
          <w:noEndnote/>
          <w:titlePg/>
          <w:docGrid w:linePitch="272"/>
        </w:sectPr>
      </w:pPr>
    </w:p>
    <w:p w:rsidR="009E06B8" w:rsidRDefault="009E06B8" w:rsidP="009E06B8">
      <w:pPr>
        <w:rPr>
          <w:rFonts w:ascii="Garamond" w:hAnsi="Garamond" w:cstheme="minorHAnsi"/>
          <w:sz w:val="24"/>
          <w:szCs w:val="24"/>
        </w:rPr>
      </w:pPr>
    </w:p>
    <w:p w:rsidR="009E06B8" w:rsidRPr="009E06B8" w:rsidRDefault="009E06B8" w:rsidP="009E06B8">
      <w:pPr>
        <w:rPr>
          <w:rFonts w:ascii="Corbel" w:hAnsi="Corbel" w:cstheme="minorHAnsi"/>
          <w:b/>
          <w:smallCaps/>
          <w:sz w:val="24"/>
          <w:szCs w:val="24"/>
        </w:rPr>
      </w:pPr>
      <w:r w:rsidRPr="009E06B8">
        <w:rPr>
          <w:rFonts w:ascii="Corbel" w:hAnsi="Corbel" w:cstheme="minorHAnsi"/>
          <w:b/>
          <w:smallCaps/>
          <w:sz w:val="24"/>
          <w:szCs w:val="24"/>
        </w:rPr>
        <w:t>Other Courses Taught</w:t>
      </w:r>
    </w:p>
    <w:p w:rsidR="00D0674E" w:rsidRDefault="00D0674E" w:rsidP="009E06B8">
      <w:pPr>
        <w:ind w:left="360"/>
        <w:rPr>
          <w:rFonts w:ascii="Garamond" w:hAnsi="Garamond" w:cstheme="minorHAnsi"/>
          <w:sz w:val="24"/>
          <w:szCs w:val="24"/>
        </w:rPr>
      </w:pPr>
    </w:p>
    <w:p w:rsidR="00763FAC" w:rsidRDefault="00763FAC" w:rsidP="009E06B8">
      <w:pPr>
        <w:ind w:left="360"/>
        <w:rPr>
          <w:rFonts w:ascii="Garamond" w:hAnsi="Garamond" w:cstheme="minorHAnsi"/>
          <w:sz w:val="24"/>
          <w:szCs w:val="24"/>
        </w:rPr>
        <w:sectPr w:rsidR="00763FAC" w:rsidSect="005D61E9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1152" w:gutter="0"/>
          <w:cols w:space="720"/>
          <w:noEndnote/>
          <w:titlePg/>
          <w:docGrid w:linePitch="272"/>
        </w:sectPr>
      </w:pPr>
    </w:p>
    <w:p w:rsidR="00763FAC" w:rsidRDefault="00763FAC" w:rsidP="00763FAC">
      <w:pPr>
        <w:ind w:left="360"/>
        <w:rPr>
          <w:rFonts w:ascii="Garamond" w:hAnsi="Garamond" w:cstheme="minorHAnsi"/>
          <w:sz w:val="24"/>
          <w:szCs w:val="24"/>
        </w:rPr>
      </w:pPr>
      <w:r w:rsidRPr="005D61E9">
        <w:rPr>
          <w:rFonts w:ascii="Garamond" w:hAnsi="Garamond" w:cstheme="minorHAnsi"/>
          <w:sz w:val="24"/>
          <w:szCs w:val="24"/>
        </w:rPr>
        <w:t>Introduction to Academic Writing</w:t>
      </w:r>
    </w:p>
    <w:p w:rsidR="000B27D8" w:rsidRDefault="000B27D8" w:rsidP="00763FAC">
      <w:pPr>
        <w:ind w:left="36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First-Year Seminar</w:t>
      </w:r>
    </w:p>
    <w:p w:rsidR="005D61E9" w:rsidRDefault="009E06B8" w:rsidP="009E06B8">
      <w:pPr>
        <w:ind w:left="36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New Testament &amp; </w:t>
      </w:r>
      <w:r w:rsidR="005D61E9" w:rsidRPr="005D61E9">
        <w:rPr>
          <w:rFonts w:ascii="Garamond" w:hAnsi="Garamond" w:cstheme="minorHAnsi"/>
          <w:sz w:val="24"/>
          <w:szCs w:val="24"/>
        </w:rPr>
        <w:t>Early Christian Sources</w:t>
      </w:r>
    </w:p>
    <w:p w:rsidR="005D61E9" w:rsidRDefault="005D61E9" w:rsidP="00763FAC">
      <w:pPr>
        <w:ind w:left="720" w:hanging="360"/>
        <w:rPr>
          <w:rFonts w:ascii="Garamond" w:hAnsi="Garamond" w:cstheme="minorHAnsi"/>
          <w:sz w:val="24"/>
          <w:szCs w:val="24"/>
        </w:rPr>
      </w:pPr>
      <w:r w:rsidRPr="005D61E9">
        <w:rPr>
          <w:rFonts w:ascii="Garamond" w:hAnsi="Garamond" w:cstheme="minorHAnsi"/>
          <w:sz w:val="24"/>
          <w:szCs w:val="24"/>
        </w:rPr>
        <w:t>Sociopolitical Implications of World Religions</w:t>
      </w:r>
    </w:p>
    <w:p w:rsidR="005D61E9" w:rsidRDefault="005D61E9" w:rsidP="009E06B8">
      <w:pPr>
        <w:ind w:left="360"/>
        <w:rPr>
          <w:rFonts w:ascii="Garamond" w:hAnsi="Garamond" w:cstheme="minorHAnsi"/>
          <w:sz w:val="24"/>
          <w:szCs w:val="24"/>
        </w:rPr>
      </w:pPr>
      <w:r w:rsidRPr="005D61E9">
        <w:rPr>
          <w:rFonts w:ascii="Garamond" w:hAnsi="Garamond" w:cstheme="minorHAnsi"/>
          <w:sz w:val="24"/>
          <w:szCs w:val="24"/>
        </w:rPr>
        <w:t>Religion and Society</w:t>
      </w:r>
    </w:p>
    <w:p w:rsidR="005D61E9" w:rsidRDefault="005D61E9" w:rsidP="009E06B8">
      <w:pPr>
        <w:ind w:left="360"/>
        <w:rPr>
          <w:rFonts w:ascii="Garamond" w:hAnsi="Garamond" w:cstheme="minorHAnsi"/>
          <w:sz w:val="24"/>
          <w:szCs w:val="24"/>
        </w:rPr>
      </w:pPr>
      <w:r w:rsidRPr="005D61E9">
        <w:rPr>
          <w:rFonts w:ascii="Garamond" w:hAnsi="Garamond" w:cstheme="minorHAnsi"/>
          <w:sz w:val="24"/>
          <w:szCs w:val="24"/>
        </w:rPr>
        <w:t>Media, Sports, and Society</w:t>
      </w:r>
    </w:p>
    <w:p w:rsidR="005A4007" w:rsidRDefault="005A4007" w:rsidP="009E06B8">
      <w:pPr>
        <w:ind w:left="36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Religion and Fiction</w:t>
      </w:r>
    </w:p>
    <w:p w:rsidR="005D61E9" w:rsidRDefault="005D61E9" w:rsidP="00763FAC">
      <w:pPr>
        <w:ind w:left="720" w:hanging="360"/>
        <w:rPr>
          <w:rFonts w:ascii="Garamond" w:hAnsi="Garamond" w:cstheme="minorHAnsi"/>
          <w:sz w:val="24"/>
          <w:szCs w:val="24"/>
        </w:rPr>
      </w:pPr>
      <w:r w:rsidRPr="005D61E9">
        <w:rPr>
          <w:rFonts w:ascii="Garamond" w:hAnsi="Garamond" w:cstheme="minorHAnsi"/>
          <w:sz w:val="24"/>
          <w:szCs w:val="24"/>
        </w:rPr>
        <w:t>Magic and Mysticism: Earl</w:t>
      </w:r>
      <w:r>
        <w:rPr>
          <w:rFonts w:ascii="Garamond" w:hAnsi="Garamond" w:cstheme="minorHAnsi"/>
          <w:sz w:val="24"/>
          <w:szCs w:val="24"/>
        </w:rPr>
        <w:t>y Twentieth-Century Enchantment</w:t>
      </w:r>
    </w:p>
    <w:p w:rsidR="00763FAC" w:rsidRDefault="00763FAC" w:rsidP="00763FAC">
      <w:pPr>
        <w:ind w:left="360"/>
        <w:rPr>
          <w:rFonts w:ascii="Garamond" w:hAnsi="Garamond" w:cstheme="minorHAnsi"/>
          <w:sz w:val="24"/>
          <w:szCs w:val="24"/>
        </w:rPr>
      </w:pPr>
      <w:r w:rsidRPr="005D61E9">
        <w:rPr>
          <w:rFonts w:ascii="Garamond" w:hAnsi="Garamond" w:cstheme="minorHAnsi"/>
          <w:sz w:val="24"/>
          <w:szCs w:val="24"/>
        </w:rPr>
        <w:t>Holy Wars?: Constructing the Crusades</w:t>
      </w:r>
    </w:p>
    <w:p w:rsidR="00763FAC" w:rsidRDefault="00763FAC" w:rsidP="00763FAC">
      <w:pPr>
        <w:ind w:left="360"/>
        <w:rPr>
          <w:rFonts w:ascii="Garamond" w:hAnsi="Garamond" w:cstheme="minorHAnsi"/>
          <w:sz w:val="24"/>
          <w:szCs w:val="24"/>
        </w:rPr>
      </w:pPr>
      <w:r w:rsidRPr="005D61E9">
        <w:rPr>
          <w:rFonts w:ascii="Garamond" w:hAnsi="Garamond" w:cstheme="minorHAnsi"/>
          <w:sz w:val="24"/>
          <w:szCs w:val="24"/>
        </w:rPr>
        <w:t>Medieval Myths and Marvels</w:t>
      </w:r>
    </w:p>
    <w:p w:rsidR="00C10647" w:rsidRDefault="00C10647" w:rsidP="00763FAC">
      <w:pPr>
        <w:ind w:left="36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Images of King Arthur</w:t>
      </w:r>
    </w:p>
    <w:p w:rsidR="007831D6" w:rsidRDefault="007831D6" w:rsidP="007831D6">
      <w:pPr>
        <w:ind w:left="36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Utopian Literature and Film</w:t>
      </w:r>
    </w:p>
    <w:p w:rsidR="005A4007" w:rsidRDefault="006127AE" w:rsidP="005A4007">
      <w:pPr>
        <w:ind w:left="360"/>
        <w:rPr>
          <w:rFonts w:ascii="Garamond" w:hAnsi="Garamond" w:cstheme="minorHAnsi"/>
          <w:sz w:val="24"/>
          <w:szCs w:val="24"/>
        </w:rPr>
        <w:sectPr w:rsidR="005A4007" w:rsidSect="00763FAC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1152" w:gutter="0"/>
          <w:cols w:num="2" w:space="720"/>
          <w:noEndnote/>
          <w:titlePg/>
          <w:docGrid w:linePitch="272"/>
        </w:sectPr>
      </w:pPr>
      <w:r>
        <w:rPr>
          <w:rFonts w:ascii="Garamond" w:hAnsi="Garamond" w:cstheme="minorHAnsi"/>
          <w:sz w:val="24"/>
          <w:szCs w:val="24"/>
        </w:rPr>
        <w:t>Catholicism and Film</w:t>
      </w:r>
    </w:p>
    <w:p w:rsidR="005D61E9" w:rsidRDefault="005D61E9" w:rsidP="006127AE">
      <w:pPr>
        <w:rPr>
          <w:rFonts w:ascii="Garamond" w:hAnsi="Garamond" w:cstheme="minorHAnsi"/>
          <w:sz w:val="24"/>
          <w:szCs w:val="24"/>
        </w:rPr>
      </w:pPr>
    </w:p>
    <w:sectPr w:rsidR="005D61E9" w:rsidSect="005D61E9">
      <w:endnotePr>
        <w:numFmt w:val="decimal"/>
      </w:endnotePr>
      <w:type w:val="continuous"/>
      <w:pgSz w:w="12240" w:h="15840" w:code="1"/>
      <w:pgMar w:top="1440" w:right="1440" w:bottom="1440" w:left="1440" w:header="1440" w:footer="1152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4E7" w:rsidRDefault="005234E7">
      <w:r>
        <w:separator/>
      </w:r>
    </w:p>
  </w:endnote>
  <w:endnote w:type="continuationSeparator" w:id="0">
    <w:p w:rsidR="005234E7" w:rsidRDefault="0052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EF" w:rsidRDefault="00D32FEF" w:rsidP="007D65FA">
    <w:pPr>
      <w:pStyle w:val="Footer"/>
      <w:jc w:val="right"/>
    </w:pPr>
    <w:r>
      <w:t xml:space="preserve">Thrall/Page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868E5">
      <w:rPr>
        <w:rStyle w:val="PageNumber"/>
        <w:noProof/>
      </w:rPr>
      <w:t>13</w:t>
    </w:r>
    <w:r>
      <w:rPr>
        <w:rStyle w:val="PageNumber"/>
      </w:rPr>
      <w:fldChar w:fldCharType="end"/>
    </w:r>
    <w:r>
      <w:rPr>
        <w:rStyle w:val="PageNumber"/>
      </w:rPr>
      <w:t xml:space="preserve"> of 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4E7" w:rsidRDefault="005234E7">
      <w:r>
        <w:separator/>
      </w:r>
    </w:p>
  </w:footnote>
  <w:footnote w:type="continuationSeparator" w:id="0">
    <w:p w:rsidR="005234E7" w:rsidRDefault="00523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1628A"/>
    <w:multiLevelType w:val="multilevel"/>
    <w:tmpl w:val="2858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BC"/>
    <w:rsid w:val="00001038"/>
    <w:rsid w:val="000050A4"/>
    <w:rsid w:val="00011336"/>
    <w:rsid w:val="0001171D"/>
    <w:rsid w:val="0001524A"/>
    <w:rsid w:val="00016FC4"/>
    <w:rsid w:val="0003382B"/>
    <w:rsid w:val="00034B69"/>
    <w:rsid w:val="00037B72"/>
    <w:rsid w:val="000404DA"/>
    <w:rsid w:val="0004199F"/>
    <w:rsid w:val="0004239A"/>
    <w:rsid w:val="00045882"/>
    <w:rsid w:val="000467E1"/>
    <w:rsid w:val="0004747C"/>
    <w:rsid w:val="0005031E"/>
    <w:rsid w:val="000514DA"/>
    <w:rsid w:val="0005296E"/>
    <w:rsid w:val="00053454"/>
    <w:rsid w:val="000556E2"/>
    <w:rsid w:val="000672F6"/>
    <w:rsid w:val="00067311"/>
    <w:rsid w:val="0007109F"/>
    <w:rsid w:val="00073992"/>
    <w:rsid w:val="00075DF7"/>
    <w:rsid w:val="00080426"/>
    <w:rsid w:val="00082B6E"/>
    <w:rsid w:val="00083F0D"/>
    <w:rsid w:val="00087B8C"/>
    <w:rsid w:val="000940AE"/>
    <w:rsid w:val="000957C9"/>
    <w:rsid w:val="000A0016"/>
    <w:rsid w:val="000A02BE"/>
    <w:rsid w:val="000A0B6C"/>
    <w:rsid w:val="000A206D"/>
    <w:rsid w:val="000A4103"/>
    <w:rsid w:val="000A4894"/>
    <w:rsid w:val="000A62EA"/>
    <w:rsid w:val="000A68C0"/>
    <w:rsid w:val="000B27D8"/>
    <w:rsid w:val="000B3D5E"/>
    <w:rsid w:val="000B4672"/>
    <w:rsid w:val="000B4FA9"/>
    <w:rsid w:val="000C12AF"/>
    <w:rsid w:val="000C64B7"/>
    <w:rsid w:val="000D5546"/>
    <w:rsid w:val="000E4D75"/>
    <w:rsid w:val="000E60E2"/>
    <w:rsid w:val="000E6F44"/>
    <w:rsid w:val="000E7806"/>
    <w:rsid w:val="000E7EB6"/>
    <w:rsid w:val="000F0D14"/>
    <w:rsid w:val="000F4243"/>
    <w:rsid w:val="000F481D"/>
    <w:rsid w:val="000F714D"/>
    <w:rsid w:val="0010198B"/>
    <w:rsid w:val="00105943"/>
    <w:rsid w:val="001163C7"/>
    <w:rsid w:val="0012707B"/>
    <w:rsid w:val="00130F00"/>
    <w:rsid w:val="00136A34"/>
    <w:rsid w:val="00140D4E"/>
    <w:rsid w:val="00143EB2"/>
    <w:rsid w:val="0015065C"/>
    <w:rsid w:val="001602F9"/>
    <w:rsid w:val="0016324F"/>
    <w:rsid w:val="00166379"/>
    <w:rsid w:val="00167EA1"/>
    <w:rsid w:val="0017031B"/>
    <w:rsid w:val="001733F7"/>
    <w:rsid w:val="001847E5"/>
    <w:rsid w:val="0018540A"/>
    <w:rsid w:val="001909DA"/>
    <w:rsid w:val="0019123B"/>
    <w:rsid w:val="0019534D"/>
    <w:rsid w:val="001A06EF"/>
    <w:rsid w:val="001A39BB"/>
    <w:rsid w:val="001A6237"/>
    <w:rsid w:val="001B193F"/>
    <w:rsid w:val="001C228E"/>
    <w:rsid w:val="001C381C"/>
    <w:rsid w:val="001C4D31"/>
    <w:rsid w:val="001C5670"/>
    <w:rsid w:val="001D20C9"/>
    <w:rsid w:val="001E0412"/>
    <w:rsid w:val="001E086F"/>
    <w:rsid w:val="001E6B70"/>
    <w:rsid w:val="001F18B8"/>
    <w:rsid w:val="001F3625"/>
    <w:rsid w:val="001F4389"/>
    <w:rsid w:val="001F53BA"/>
    <w:rsid w:val="001F6E92"/>
    <w:rsid w:val="001F79EA"/>
    <w:rsid w:val="002007D9"/>
    <w:rsid w:val="00201479"/>
    <w:rsid w:val="00201D5C"/>
    <w:rsid w:val="00201F14"/>
    <w:rsid w:val="0020200F"/>
    <w:rsid w:val="00203D58"/>
    <w:rsid w:val="00203E10"/>
    <w:rsid w:val="0020494F"/>
    <w:rsid w:val="00210440"/>
    <w:rsid w:val="00212C52"/>
    <w:rsid w:val="00215D17"/>
    <w:rsid w:val="00226E29"/>
    <w:rsid w:val="00231DC0"/>
    <w:rsid w:val="0023640A"/>
    <w:rsid w:val="0024081B"/>
    <w:rsid w:val="00245A0C"/>
    <w:rsid w:val="00246BE9"/>
    <w:rsid w:val="00247CE5"/>
    <w:rsid w:val="002504CF"/>
    <w:rsid w:val="0025091A"/>
    <w:rsid w:val="002518DE"/>
    <w:rsid w:val="00253628"/>
    <w:rsid w:val="00257A26"/>
    <w:rsid w:val="00263266"/>
    <w:rsid w:val="0026373B"/>
    <w:rsid w:val="00270F7B"/>
    <w:rsid w:val="00276CB4"/>
    <w:rsid w:val="00277188"/>
    <w:rsid w:val="00281168"/>
    <w:rsid w:val="002916DD"/>
    <w:rsid w:val="00294F94"/>
    <w:rsid w:val="002974AE"/>
    <w:rsid w:val="002A1508"/>
    <w:rsid w:val="002A16C6"/>
    <w:rsid w:val="002A6B65"/>
    <w:rsid w:val="002B51E6"/>
    <w:rsid w:val="002B6047"/>
    <w:rsid w:val="002C57ED"/>
    <w:rsid w:val="002D1087"/>
    <w:rsid w:val="002D2AF1"/>
    <w:rsid w:val="002D309F"/>
    <w:rsid w:val="002D41F0"/>
    <w:rsid w:val="002D575E"/>
    <w:rsid w:val="002D5F48"/>
    <w:rsid w:val="002E08EC"/>
    <w:rsid w:val="002E32C4"/>
    <w:rsid w:val="002E5AC6"/>
    <w:rsid w:val="00302599"/>
    <w:rsid w:val="00306A31"/>
    <w:rsid w:val="00310A05"/>
    <w:rsid w:val="00310DC6"/>
    <w:rsid w:val="00311F2C"/>
    <w:rsid w:val="00313187"/>
    <w:rsid w:val="003137B5"/>
    <w:rsid w:val="00314751"/>
    <w:rsid w:val="00315F24"/>
    <w:rsid w:val="003224A9"/>
    <w:rsid w:val="00323347"/>
    <w:rsid w:val="0032389F"/>
    <w:rsid w:val="003246AF"/>
    <w:rsid w:val="00324D4A"/>
    <w:rsid w:val="0032524C"/>
    <w:rsid w:val="00327B56"/>
    <w:rsid w:val="003347BC"/>
    <w:rsid w:val="0033534E"/>
    <w:rsid w:val="00340E9E"/>
    <w:rsid w:val="00345351"/>
    <w:rsid w:val="00347EA0"/>
    <w:rsid w:val="00350D78"/>
    <w:rsid w:val="003555FA"/>
    <w:rsid w:val="00357520"/>
    <w:rsid w:val="00380137"/>
    <w:rsid w:val="00387416"/>
    <w:rsid w:val="00390DE6"/>
    <w:rsid w:val="0039349A"/>
    <w:rsid w:val="00397E64"/>
    <w:rsid w:val="003A1A41"/>
    <w:rsid w:val="003A3F03"/>
    <w:rsid w:val="003A4739"/>
    <w:rsid w:val="003A4B6F"/>
    <w:rsid w:val="003B223A"/>
    <w:rsid w:val="003B272B"/>
    <w:rsid w:val="003B39D7"/>
    <w:rsid w:val="003B44F6"/>
    <w:rsid w:val="003C2477"/>
    <w:rsid w:val="003C497D"/>
    <w:rsid w:val="003C4DDC"/>
    <w:rsid w:val="003C5C08"/>
    <w:rsid w:val="003C6CA1"/>
    <w:rsid w:val="003C7A20"/>
    <w:rsid w:val="003D0C50"/>
    <w:rsid w:val="003D17CF"/>
    <w:rsid w:val="003D1CF6"/>
    <w:rsid w:val="003D208B"/>
    <w:rsid w:val="003D2A3A"/>
    <w:rsid w:val="003E32CD"/>
    <w:rsid w:val="003E4A63"/>
    <w:rsid w:val="003F08AD"/>
    <w:rsid w:val="003F08BD"/>
    <w:rsid w:val="003F2B4A"/>
    <w:rsid w:val="003F685F"/>
    <w:rsid w:val="003F6F1E"/>
    <w:rsid w:val="004011E5"/>
    <w:rsid w:val="00401FC9"/>
    <w:rsid w:val="00404232"/>
    <w:rsid w:val="00404CCE"/>
    <w:rsid w:val="00412A68"/>
    <w:rsid w:val="00414816"/>
    <w:rsid w:val="00415420"/>
    <w:rsid w:val="0041693F"/>
    <w:rsid w:val="00416AEB"/>
    <w:rsid w:val="0042535D"/>
    <w:rsid w:val="00427347"/>
    <w:rsid w:val="00427C0C"/>
    <w:rsid w:val="00432DAF"/>
    <w:rsid w:val="004338E1"/>
    <w:rsid w:val="00433FD9"/>
    <w:rsid w:val="00435F2E"/>
    <w:rsid w:val="004362D6"/>
    <w:rsid w:val="004362F7"/>
    <w:rsid w:val="00436E56"/>
    <w:rsid w:val="004449DF"/>
    <w:rsid w:val="00447036"/>
    <w:rsid w:val="00447164"/>
    <w:rsid w:val="00452F8B"/>
    <w:rsid w:val="00453202"/>
    <w:rsid w:val="00453850"/>
    <w:rsid w:val="004550D9"/>
    <w:rsid w:val="004601EC"/>
    <w:rsid w:val="004622B9"/>
    <w:rsid w:val="004634CC"/>
    <w:rsid w:val="00464520"/>
    <w:rsid w:val="004650A7"/>
    <w:rsid w:val="0047097E"/>
    <w:rsid w:val="004810DD"/>
    <w:rsid w:val="00483A50"/>
    <w:rsid w:val="00483BE9"/>
    <w:rsid w:val="00483E8D"/>
    <w:rsid w:val="00490B2D"/>
    <w:rsid w:val="00493522"/>
    <w:rsid w:val="00493AFD"/>
    <w:rsid w:val="0049623E"/>
    <w:rsid w:val="00497DE2"/>
    <w:rsid w:val="004A3499"/>
    <w:rsid w:val="004B23BA"/>
    <w:rsid w:val="004B25A3"/>
    <w:rsid w:val="004B3DF1"/>
    <w:rsid w:val="004B40B8"/>
    <w:rsid w:val="004B5578"/>
    <w:rsid w:val="004B5A3A"/>
    <w:rsid w:val="004C0302"/>
    <w:rsid w:val="004C7091"/>
    <w:rsid w:val="004D12A1"/>
    <w:rsid w:val="004D47AA"/>
    <w:rsid w:val="004D484B"/>
    <w:rsid w:val="004D51EA"/>
    <w:rsid w:val="004D72A8"/>
    <w:rsid w:val="004E3206"/>
    <w:rsid w:val="004F08D2"/>
    <w:rsid w:val="004F2023"/>
    <w:rsid w:val="004F35E0"/>
    <w:rsid w:val="004F37AB"/>
    <w:rsid w:val="004F646C"/>
    <w:rsid w:val="00510588"/>
    <w:rsid w:val="00510717"/>
    <w:rsid w:val="00513C1F"/>
    <w:rsid w:val="005200EB"/>
    <w:rsid w:val="005234E7"/>
    <w:rsid w:val="0053347A"/>
    <w:rsid w:val="00535F97"/>
    <w:rsid w:val="0053790F"/>
    <w:rsid w:val="00541308"/>
    <w:rsid w:val="00541C0A"/>
    <w:rsid w:val="00542EC5"/>
    <w:rsid w:val="005434E0"/>
    <w:rsid w:val="0054539C"/>
    <w:rsid w:val="005534BD"/>
    <w:rsid w:val="00554F12"/>
    <w:rsid w:val="00554F57"/>
    <w:rsid w:val="00557BE7"/>
    <w:rsid w:val="005616D1"/>
    <w:rsid w:val="00564F0B"/>
    <w:rsid w:val="0056703E"/>
    <w:rsid w:val="0057034B"/>
    <w:rsid w:val="00570762"/>
    <w:rsid w:val="005775B3"/>
    <w:rsid w:val="00582391"/>
    <w:rsid w:val="005836D5"/>
    <w:rsid w:val="00586D83"/>
    <w:rsid w:val="0059118E"/>
    <w:rsid w:val="00591751"/>
    <w:rsid w:val="00595135"/>
    <w:rsid w:val="005A0EB3"/>
    <w:rsid w:val="005A4007"/>
    <w:rsid w:val="005A5542"/>
    <w:rsid w:val="005A69AB"/>
    <w:rsid w:val="005B2F7D"/>
    <w:rsid w:val="005B5CDC"/>
    <w:rsid w:val="005B66D9"/>
    <w:rsid w:val="005C3F5B"/>
    <w:rsid w:val="005C604B"/>
    <w:rsid w:val="005C625F"/>
    <w:rsid w:val="005D26E1"/>
    <w:rsid w:val="005D3431"/>
    <w:rsid w:val="005D371F"/>
    <w:rsid w:val="005D61E9"/>
    <w:rsid w:val="005D634F"/>
    <w:rsid w:val="005E0953"/>
    <w:rsid w:val="005E69A9"/>
    <w:rsid w:val="005F43FE"/>
    <w:rsid w:val="00601D48"/>
    <w:rsid w:val="00601FD6"/>
    <w:rsid w:val="00602FA0"/>
    <w:rsid w:val="00603B1C"/>
    <w:rsid w:val="00604D4A"/>
    <w:rsid w:val="00605A08"/>
    <w:rsid w:val="00611F90"/>
    <w:rsid w:val="006127AE"/>
    <w:rsid w:val="00623859"/>
    <w:rsid w:val="00625EDD"/>
    <w:rsid w:val="00626DBC"/>
    <w:rsid w:val="00627EAA"/>
    <w:rsid w:val="006305ED"/>
    <w:rsid w:val="006318A1"/>
    <w:rsid w:val="00631DCE"/>
    <w:rsid w:val="00635B14"/>
    <w:rsid w:val="00640997"/>
    <w:rsid w:val="006422A2"/>
    <w:rsid w:val="00645F61"/>
    <w:rsid w:val="00651AE6"/>
    <w:rsid w:val="00660455"/>
    <w:rsid w:val="00660F3B"/>
    <w:rsid w:val="006614CA"/>
    <w:rsid w:val="006662DE"/>
    <w:rsid w:val="0066721E"/>
    <w:rsid w:val="00667FD8"/>
    <w:rsid w:val="00673DFC"/>
    <w:rsid w:val="006743D2"/>
    <w:rsid w:val="00674BD1"/>
    <w:rsid w:val="00674EA4"/>
    <w:rsid w:val="006751A6"/>
    <w:rsid w:val="0067600A"/>
    <w:rsid w:val="00677753"/>
    <w:rsid w:val="006813C3"/>
    <w:rsid w:val="006843E4"/>
    <w:rsid w:val="00686A31"/>
    <w:rsid w:val="0069218E"/>
    <w:rsid w:val="006A15A5"/>
    <w:rsid w:val="006A5341"/>
    <w:rsid w:val="006A6172"/>
    <w:rsid w:val="006B13E6"/>
    <w:rsid w:val="006B274E"/>
    <w:rsid w:val="006B630F"/>
    <w:rsid w:val="006C2E89"/>
    <w:rsid w:val="006C45AA"/>
    <w:rsid w:val="006C522C"/>
    <w:rsid w:val="006D0B60"/>
    <w:rsid w:val="006D0CCC"/>
    <w:rsid w:val="006D1D0F"/>
    <w:rsid w:val="006D1E8D"/>
    <w:rsid w:val="006D2CEB"/>
    <w:rsid w:val="006D3C9C"/>
    <w:rsid w:val="006D52BB"/>
    <w:rsid w:val="006D5F8F"/>
    <w:rsid w:val="006D6798"/>
    <w:rsid w:val="006E3E3F"/>
    <w:rsid w:val="006F0850"/>
    <w:rsid w:val="006F0872"/>
    <w:rsid w:val="0070011B"/>
    <w:rsid w:val="0070395C"/>
    <w:rsid w:val="00711D51"/>
    <w:rsid w:val="00721274"/>
    <w:rsid w:val="00722141"/>
    <w:rsid w:val="0072235C"/>
    <w:rsid w:val="007228B5"/>
    <w:rsid w:val="00725756"/>
    <w:rsid w:val="007342CD"/>
    <w:rsid w:val="0073637B"/>
    <w:rsid w:val="007371FF"/>
    <w:rsid w:val="0074084F"/>
    <w:rsid w:val="00740C1E"/>
    <w:rsid w:val="007428BD"/>
    <w:rsid w:val="007436F1"/>
    <w:rsid w:val="00751127"/>
    <w:rsid w:val="00753571"/>
    <w:rsid w:val="00756169"/>
    <w:rsid w:val="00756D38"/>
    <w:rsid w:val="00760B82"/>
    <w:rsid w:val="007637D4"/>
    <w:rsid w:val="00763FAC"/>
    <w:rsid w:val="0076570E"/>
    <w:rsid w:val="007678B3"/>
    <w:rsid w:val="00770FC4"/>
    <w:rsid w:val="007725EC"/>
    <w:rsid w:val="00772CC6"/>
    <w:rsid w:val="00775979"/>
    <w:rsid w:val="00775B6B"/>
    <w:rsid w:val="00776874"/>
    <w:rsid w:val="007814A1"/>
    <w:rsid w:val="007831D6"/>
    <w:rsid w:val="0078368F"/>
    <w:rsid w:val="007837A6"/>
    <w:rsid w:val="007849E8"/>
    <w:rsid w:val="00785E7B"/>
    <w:rsid w:val="00786693"/>
    <w:rsid w:val="0078673A"/>
    <w:rsid w:val="00786C51"/>
    <w:rsid w:val="00791640"/>
    <w:rsid w:val="00792447"/>
    <w:rsid w:val="007A1B75"/>
    <w:rsid w:val="007A1E88"/>
    <w:rsid w:val="007A43F3"/>
    <w:rsid w:val="007A5B68"/>
    <w:rsid w:val="007A677C"/>
    <w:rsid w:val="007B02FC"/>
    <w:rsid w:val="007B0EA0"/>
    <w:rsid w:val="007B24A0"/>
    <w:rsid w:val="007B53BF"/>
    <w:rsid w:val="007B773A"/>
    <w:rsid w:val="007C1D7C"/>
    <w:rsid w:val="007C2590"/>
    <w:rsid w:val="007C4E4A"/>
    <w:rsid w:val="007C59FF"/>
    <w:rsid w:val="007C67EC"/>
    <w:rsid w:val="007C6A89"/>
    <w:rsid w:val="007D103A"/>
    <w:rsid w:val="007D65FA"/>
    <w:rsid w:val="007D7202"/>
    <w:rsid w:val="007D7776"/>
    <w:rsid w:val="007D7930"/>
    <w:rsid w:val="007E319F"/>
    <w:rsid w:val="007E4ECA"/>
    <w:rsid w:val="007E7352"/>
    <w:rsid w:val="007F5573"/>
    <w:rsid w:val="007F6D8E"/>
    <w:rsid w:val="00803216"/>
    <w:rsid w:val="00804101"/>
    <w:rsid w:val="008066F2"/>
    <w:rsid w:val="00806AF4"/>
    <w:rsid w:val="00810E02"/>
    <w:rsid w:val="008131AC"/>
    <w:rsid w:val="0081779B"/>
    <w:rsid w:val="00823008"/>
    <w:rsid w:val="00823541"/>
    <w:rsid w:val="008239BF"/>
    <w:rsid w:val="00823F37"/>
    <w:rsid w:val="0082530E"/>
    <w:rsid w:val="0082598B"/>
    <w:rsid w:val="00842845"/>
    <w:rsid w:val="008438F9"/>
    <w:rsid w:val="00845BC5"/>
    <w:rsid w:val="00845CDA"/>
    <w:rsid w:val="008479EB"/>
    <w:rsid w:val="00854058"/>
    <w:rsid w:val="00855D68"/>
    <w:rsid w:val="00857011"/>
    <w:rsid w:val="008576D7"/>
    <w:rsid w:val="00860BCE"/>
    <w:rsid w:val="00862089"/>
    <w:rsid w:val="00865040"/>
    <w:rsid w:val="0086629B"/>
    <w:rsid w:val="0087010D"/>
    <w:rsid w:val="00874262"/>
    <w:rsid w:val="00877DA1"/>
    <w:rsid w:val="0089671F"/>
    <w:rsid w:val="0089770B"/>
    <w:rsid w:val="008A168F"/>
    <w:rsid w:val="008A186B"/>
    <w:rsid w:val="008A283E"/>
    <w:rsid w:val="008A3AED"/>
    <w:rsid w:val="008A5DB8"/>
    <w:rsid w:val="008B3E4F"/>
    <w:rsid w:val="008B4264"/>
    <w:rsid w:val="008B495B"/>
    <w:rsid w:val="008B5C8A"/>
    <w:rsid w:val="008B623B"/>
    <w:rsid w:val="008C29D8"/>
    <w:rsid w:val="008C2D01"/>
    <w:rsid w:val="008C5819"/>
    <w:rsid w:val="008C677A"/>
    <w:rsid w:val="008C76FC"/>
    <w:rsid w:val="008D36B3"/>
    <w:rsid w:val="008D46E8"/>
    <w:rsid w:val="008D62BB"/>
    <w:rsid w:val="008D7057"/>
    <w:rsid w:val="008E2F90"/>
    <w:rsid w:val="008E537F"/>
    <w:rsid w:val="008E5A4B"/>
    <w:rsid w:val="008E5A64"/>
    <w:rsid w:val="008F1188"/>
    <w:rsid w:val="008F524A"/>
    <w:rsid w:val="008F7EFF"/>
    <w:rsid w:val="00904CD3"/>
    <w:rsid w:val="00906E44"/>
    <w:rsid w:val="00912411"/>
    <w:rsid w:val="00917528"/>
    <w:rsid w:val="00917B7A"/>
    <w:rsid w:val="0092738D"/>
    <w:rsid w:val="00935C0B"/>
    <w:rsid w:val="00940E7F"/>
    <w:rsid w:val="009456E5"/>
    <w:rsid w:val="009515C1"/>
    <w:rsid w:val="00953C63"/>
    <w:rsid w:val="009544B4"/>
    <w:rsid w:val="00962395"/>
    <w:rsid w:val="0096278B"/>
    <w:rsid w:val="00962D2E"/>
    <w:rsid w:val="00964134"/>
    <w:rsid w:val="009645DD"/>
    <w:rsid w:val="009743E4"/>
    <w:rsid w:val="00975D9C"/>
    <w:rsid w:val="0097662F"/>
    <w:rsid w:val="009805A8"/>
    <w:rsid w:val="00980AC2"/>
    <w:rsid w:val="00990B58"/>
    <w:rsid w:val="00993DA8"/>
    <w:rsid w:val="00995C3E"/>
    <w:rsid w:val="009964FC"/>
    <w:rsid w:val="0099749F"/>
    <w:rsid w:val="009A31F2"/>
    <w:rsid w:val="009B1492"/>
    <w:rsid w:val="009C1AD4"/>
    <w:rsid w:val="009C4234"/>
    <w:rsid w:val="009C51CB"/>
    <w:rsid w:val="009C71F9"/>
    <w:rsid w:val="009D0C95"/>
    <w:rsid w:val="009D308F"/>
    <w:rsid w:val="009E06B8"/>
    <w:rsid w:val="009E0AB2"/>
    <w:rsid w:val="009E0F07"/>
    <w:rsid w:val="009E4652"/>
    <w:rsid w:val="009E6496"/>
    <w:rsid w:val="009E6A1C"/>
    <w:rsid w:val="009F4E7C"/>
    <w:rsid w:val="009F6830"/>
    <w:rsid w:val="009F7410"/>
    <w:rsid w:val="009F7834"/>
    <w:rsid w:val="00A01EBC"/>
    <w:rsid w:val="00A03276"/>
    <w:rsid w:val="00A03728"/>
    <w:rsid w:val="00A05E12"/>
    <w:rsid w:val="00A06AD8"/>
    <w:rsid w:val="00A07405"/>
    <w:rsid w:val="00A07500"/>
    <w:rsid w:val="00A07DE4"/>
    <w:rsid w:val="00A14864"/>
    <w:rsid w:val="00A20EC3"/>
    <w:rsid w:val="00A243B6"/>
    <w:rsid w:val="00A24B91"/>
    <w:rsid w:val="00A25057"/>
    <w:rsid w:val="00A279CC"/>
    <w:rsid w:val="00A3023B"/>
    <w:rsid w:val="00A30A2D"/>
    <w:rsid w:val="00A44AE7"/>
    <w:rsid w:val="00A451B5"/>
    <w:rsid w:val="00A4520C"/>
    <w:rsid w:val="00A45DB2"/>
    <w:rsid w:val="00A47FEC"/>
    <w:rsid w:val="00A50F2B"/>
    <w:rsid w:val="00A5245B"/>
    <w:rsid w:val="00A536DA"/>
    <w:rsid w:val="00A55880"/>
    <w:rsid w:val="00A5684B"/>
    <w:rsid w:val="00A56D73"/>
    <w:rsid w:val="00A62A82"/>
    <w:rsid w:val="00A7001A"/>
    <w:rsid w:val="00A71749"/>
    <w:rsid w:val="00A74836"/>
    <w:rsid w:val="00A74CF5"/>
    <w:rsid w:val="00A803DD"/>
    <w:rsid w:val="00A80D76"/>
    <w:rsid w:val="00A813E0"/>
    <w:rsid w:val="00A8328A"/>
    <w:rsid w:val="00A85803"/>
    <w:rsid w:val="00A868E5"/>
    <w:rsid w:val="00A957DA"/>
    <w:rsid w:val="00A964AE"/>
    <w:rsid w:val="00AA6620"/>
    <w:rsid w:val="00AB2751"/>
    <w:rsid w:val="00AB2EE5"/>
    <w:rsid w:val="00AB4D00"/>
    <w:rsid w:val="00AB5FE8"/>
    <w:rsid w:val="00AB6BB2"/>
    <w:rsid w:val="00AC07D9"/>
    <w:rsid w:val="00AC0AEC"/>
    <w:rsid w:val="00AC0B59"/>
    <w:rsid w:val="00AD5A6E"/>
    <w:rsid w:val="00AD641D"/>
    <w:rsid w:val="00AD76E4"/>
    <w:rsid w:val="00AE3760"/>
    <w:rsid w:val="00AE466F"/>
    <w:rsid w:val="00AE662E"/>
    <w:rsid w:val="00AE6B87"/>
    <w:rsid w:val="00AE7079"/>
    <w:rsid w:val="00AE7986"/>
    <w:rsid w:val="00AF545A"/>
    <w:rsid w:val="00AF5A52"/>
    <w:rsid w:val="00AF7DAA"/>
    <w:rsid w:val="00B018C0"/>
    <w:rsid w:val="00B0326B"/>
    <w:rsid w:val="00B0578B"/>
    <w:rsid w:val="00B05FF3"/>
    <w:rsid w:val="00B06824"/>
    <w:rsid w:val="00B06995"/>
    <w:rsid w:val="00B11008"/>
    <w:rsid w:val="00B111DC"/>
    <w:rsid w:val="00B15989"/>
    <w:rsid w:val="00B16A67"/>
    <w:rsid w:val="00B17CD0"/>
    <w:rsid w:val="00B23FA3"/>
    <w:rsid w:val="00B31ECF"/>
    <w:rsid w:val="00B32734"/>
    <w:rsid w:val="00B336BF"/>
    <w:rsid w:val="00B42011"/>
    <w:rsid w:val="00B46EFA"/>
    <w:rsid w:val="00B5022B"/>
    <w:rsid w:val="00B51657"/>
    <w:rsid w:val="00B5246A"/>
    <w:rsid w:val="00B559B6"/>
    <w:rsid w:val="00B64C91"/>
    <w:rsid w:val="00B64DC4"/>
    <w:rsid w:val="00B7535C"/>
    <w:rsid w:val="00B75659"/>
    <w:rsid w:val="00B76F12"/>
    <w:rsid w:val="00B81EF1"/>
    <w:rsid w:val="00B84ECF"/>
    <w:rsid w:val="00B85316"/>
    <w:rsid w:val="00B85840"/>
    <w:rsid w:val="00B878E2"/>
    <w:rsid w:val="00B9139D"/>
    <w:rsid w:val="00B966DF"/>
    <w:rsid w:val="00B96C75"/>
    <w:rsid w:val="00B96F7E"/>
    <w:rsid w:val="00B97C4A"/>
    <w:rsid w:val="00BA0972"/>
    <w:rsid w:val="00BA0E4C"/>
    <w:rsid w:val="00BA2AB6"/>
    <w:rsid w:val="00BA4DC9"/>
    <w:rsid w:val="00BA65EC"/>
    <w:rsid w:val="00BB06C6"/>
    <w:rsid w:val="00BB1368"/>
    <w:rsid w:val="00BB16EF"/>
    <w:rsid w:val="00BB5072"/>
    <w:rsid w:val="00BB58B4"/>
    <w:rsid w:val="00BB6EB6"/>
    <w:rsid w:val="00BB78C5"/>
    <w:rsid w:val="00BC39D0"/>
    <w:rsid w:val="00BC5658"/>
    <w:rsid w:val="00BC720D"/>
    <w:rsid w:val="00BD0341"/>
    <w:rsid w:val="00BD1278"/>
    <w:rsid w:val="00BD1E51"/>
    <w:rsid w:val="00BD4847"/>
    <w:rsid w:val="00BE38FE"/>
    <w:rsid w:val="00BE4BEA"/>
    <w:rsid w:val="00BE72EB"/>
    <w:rsid w:val="00BF1125"/>
    <w:rsid w:val="00BF5950"/>
    <w:rsid w:val="00BF5991"/>
    <w:rsid w:val="00C017BB"/>
    <w:rsid w:val="00C02233"/>
    <w:rsid w:val="00C02BA1"/>
    <w:rsid w:val="00C10647"/>
    <w:rsid w:val="00C15ACF"/>
    <w:rsid w:val="00C22E87"/>
    <w:rsid w:val="00C24776"/>
    <w:rsid w:val="00C30A5E"/>
    <w:rsid w:val="00C35A29"/>
    <w:rsid w:val="00C40693"/>
    <w:rsid w:val="00C42811"/>
    <w:rsid w:val="00C43112"/>
    <w:rsid w:val="00C44AE0"/>
    <w:rsid w:val="00C54A9F"/>
    <w:rsid w:val="00C6316A"/>
    <w:rsid w:val="00C64677"/>
    <w:rsid w:val="00C65328"/>
    <w:rsid w:val="00C65914"/>
    <w:rsid w:val="00C65C0D"/>
    <w:rsid w:val="00C66805"/>
    <w:rsid w:val="00C66BE5"/>
    <w:rsid w:val="00C66E8B"/>
    <w:rsid w:val="00C73535"/>
    <w:rsid w:val="00C73BA6"/>
    <w:rsid w:val="00C73D22"/>
    <w:rsid w:val="00C74030"/>
    <w:rsid w:val="00C84858"/>
    <w:rsid w:val="00C84F5E"/>
    <w:rsid w:val="00C95006"/>
    <w:rsid w:val="00CA530F"/>
    <w:rsid w:val="00CA6602"/>
    <w:rsid w:val="00CB3CA3"/>
    <w:rsid w:val="00CB4CC8"/>
    <w:rsid w:val="00CB74FB"/>
    <w:rsid w:val="00CC0AFC"/>
    <w:rsid w:val="00CC255B"/>
    <w:rsid w:val="00CC3A38"/>
    <w:rsid w:val="00CC4272"/>
    <w:rsid w:val="00CC51C3"/>
    <w:rsid w:val="00CD2B16"/>
    <w:rsid w:val="00CD2C5B"/>
    <w:rsid w:val="00CD514A"/>
    <w:rsid w:val="00CE2B58"/>
    <w:rsid w:val="00CE3B23"/>
    <w:rsid w:val="00CE48A6"/>
    <w:rsid w:val="00CE5372"/>
    <w:rsid w:val="00CF25FB"/>
    <w:rsid w:val="00CF342E"/>
    <w:rsid w:val="00CF36B1"/>
    <w:rsid w:val="00CF43DC"/>
    <w:rsid w:val="00CF78AD"/>
    <w:rsid w:val="00D02D39"/>
    <w:rsid w:val="00D03880"/>
    <w:rsid w:val="00D0674E"/>
    <w:rsid w:val="00D14A6C"/>
    <w:rsid w:val="00D201D9"/>
    <w:rsid w:val="00D235AB"/>
    <w:rsid w:val="00D24C93"/>
    <w:rsid w:val="00D26E74"/>
    <w:rsid w:val="00D32535"/>
    <w:rsid w:val="00D32FEF"/>
    <w:rsid w:val="00D359E1"/>
    <w:rsid w:val="00D42B88"/>
    <w:rsid w:val="00D45E2E"/>
    <w:rsid w:val="00D524B0"/>
    <w:rsid w:val="00D532CC"/>
    <w:rsid w:val="00D56B02"/>
    <w:rsid w:val="00D5763C"/>
    <w:rsid w:val="00D738CC"/>
    <w:rsid w:val="00D810C8"/>
    <w:rsid w:val="00D847E5"/>
    <w:rsid w:val="00D93CEE"/>
    <w:rsid w:val="00D951C9"/>
    <w:rsid w:val="00DA0F71"/>
    <w:rsid w:val="00DA12E8"/>
    <w:rsid w:val="00DA1C52"/>
    <w:rsid w:val="00DB367E"/>
    <w:rsid w:val="00DB558A"/>
    <w:rsid w:val="00DB7A26"/>
    <w:rsid w:val="00DC27FA"/>
    <w:rsid w:val="00DC2A93"/>
    <w:rsid w:val="00DC3394"/>
    <w:rsid w:val="00DC6810"/>
    <w:rsid w:val="00DD0CED"/>
    <w:rsid w:val="00DD10A8"/>
    <w:rsid w:val="00DD283E"/>
    <w:rsid w:val="00DD53BD"/>
    <w:rsid w:val="00DD67EC"/>
    <w:rsid w:val="00DD6C8E"/>
    <w:rsid w:val="00DE0139"/>
    <w:rsid w:val="00DE2167"/>
    <w:rsid w:val="00DE5ABE"/>
    <w:rsid w:val="00DE6D4E"/>
    <w:rsid w:val="00DE6E98"/>
    <w:rsid w:val="00DF3C29"/>
    <w:rsid w:val="00E018BC"/>
    <w:rsid w:val="00E048A8"/>
    <w:rsid w:val="00E10C49"/>
    <w:rsid w:val="00E14E03"/>
    <w:rsid w:val="00E16250"/>
    <w:rsid w:val="00E1641B"/>
    <w:rsid w:val="00E16965"/>
    <w:rsid w:val="00E27686"/>
    <w:rsid w:val="00E343E1"/>
    <w:rsid w:val="00E3560B"/>
    <w:rsid w:val="00E41C7A"/>
    <w:rsid w:val="00E44074"/>
    <w:rsid w:val="00E5018C"/>
    <w:rsid w:val="00E52151"/>
    <w:rsid w:val="00E53C11"/>
    <w:rsid w:val="00E55205"/>
    <w:rsid w:val="00E557E9"/>
    <w:rsid w:val="00E57251"/>
    <w:rsid w:val="00E62D79"/>
    <w:rsid w:val="00E75031"/>
    <w:rsid w:val="00E80932"/>
    <w:rsid w:val="00E8154A"/>
    <w:rsid w:val="00E82C59"/>
    <w:rsid w:val="00E83BCE"/>
    <w:rsid w:val="00E905B5"/>
    <w:rsid w:val="00E9104B"/>
    <w:rsid w:val="00E949F1"/>
    <w:rsid w:val="00E96285"/>
    <w:rsid w:val="00EA0D73"/>
    <w:rsid w:val="00EA20FE"/>
    <w:rsid w:val="00EA3F49"/>
    <w:rsid w:val="00EA74D3"/>
    <w:rsid w:val="00EB4564"/>
    <w:rsid w:val="00EC09DC"/>
    <w:rsid w:val="00EC0C6E"/>
    <w:rsid w:val="00EC1CCC"/>
    <w:rsid w:val="00ED17BF"/>
    <w:rsid w:val="00ED18C4"/>
    <w:rsid w:val="00ED37AE"/>
    <w:rsid w:val="00ED3AD0"/>
    <w:rsid w:val="00EE26C8"/>
    <w:rsid w:val="00EF034F"/>
    <w:rsid w:val="00EF52B1"/>
    <w:rsid w:val="00EF6A49"/>
    <w:rsid w:val="00F00387"/>
    <w:rsid w:val="00F05881"/>
    <w:rsid w:val="00F065D9"/>
    <w:rsid w:val="00F0694E"/>
    <w:rsid w:val="00F079F4"/>
    <w:rsid w:val="00F161E0"/>
    <w:rsid w:val="00F174D0"/>
    <w:rsid w:val="00F2071E"/>
    <w:rsid w:val="00F212DE"/>
    <w:rsid w:val="00F227B1"/>
    <w:rsid w:val="00F272AF"/>
    <w:rsid w:val="00F27CCA"/>
    <w:rsid w:val="00F33281"/>
    <w:rsid w:val="00F41FEA"/>
    <w:rsid w:val="00F42BC0"/>
    <w:rsid w:val="00F450AA"/>
    <w:rsid w:val="00F46D1F"/>
    <w:rsid w:val="00F57129"/>
    <w:rsid w:val="00F61A59"/>
    <w:rsid w:val="00F64D77"/>
    <w:rsid w:val="00F6682A"/>
    <w:rsid w:val="00F669C6"/>
    <w:rsid w:val="00F72F66"/>
    <w:rsid w:val="00F7315F"/>
    <w:rsid w:val="00F75513"/>
    <w:rsid w:val="00F76483"/>
    <w:rsid w:val="00F77687"/>
    <w:rsid w:val="00F77F0C"/>
    <w:rsid w:val="00F80368"/>
    <w:rsid w:val="00F81254"/>
    <w:rsid w:val="00F81B90"/>
    <w:rsid w:val="00F8289C"/>
    <w:rsid w:val="00F8550B"/>
    <w:rsid w:val="00F87552"/>
    <w:rsid w:val="00F953CA"/>
    <w:rsid w:val="00F954C3"/>
    <w:rsid w:val="00FA1D6D"/>
    <w:rsid w:val="00FA3358"/>
    <w:rsid w:val="00FA6D11"/>
    <w:rsid w:val="00FA6DD5"/>
    <w:rsid w:val="00FB1082"/>
    <w:rsid w:val="00FB14D7"/>
    <w:rsid w:val="00FB648B"/>
    <w:rsid w:val="00FC4D98"/>
    <w:rsid w:val="00FC6BC0"/>
    <w:rsid w:val="00FC7030"/>
    <w:rsid w:val="00FD3343"/>
    <w:rsid w:val="00FD50F6"/>
    <w:rsid w:val="00FD7263"/>
    <w:rsid w:val="00FE1B8C"/>
    <w:rsid w:val="00FE2565"/>
    <w:rsid w:val="00FE3E2A"/>
    <w:rsid w:val="00FE480B"/>
    <w:rsid w:val="00FE7524"/>
    <w:rsid w:val="00FF3AB9"/>
    <w:rsid w:val="00FF523C"/>
    <w:rsid w:val="00FF584A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890C2"/>
  <w15:docId w15:val="{3FC2D7E2-4871-4A3F-B3DD-6158371F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75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725756"/>
    <w:pPr>
      <w:keepNext/>
      <w:widowControl w:val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25756"/>
    <w:pPr>
      <w:keepNext/>
      <w:widowControl w:val="0"/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25756"/>
    <w:pPr>
      <w:keepNext/>
      <w:widowControl w:val="0"/>
      <w:ind w:left="720"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725756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725756"/>
    <w:pPr>
      <w:keepNext/>
      <w:widowControl w:val="0"/>
      <w:ind w:left="1440" w:hanging="720"/>
      <w:outlineLvl w:val="4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725756"/>
  </w:style>
  <w:style w:type="paragraph" w:styleId="BodyTextIndent">
    <w:name w:val="Body Text Indent"/>
    <w:basedOn w:val="Normal"/>
    <w:rsid w:val="00725756"/>
    <w:pPr>
      <w:widowControl w:val="0"/>
      <w:ind w:left="720"/>
    </w:pPr>
    <w:rPr>
      <w:bCs/>
      <w:sz w:val="24"/>
    </w:rPr>
  </w:style>
  <w:style w:type="paragraph" w:styleId="Header">
    <w:name w:val="header"/>
    <w:basedOn w:val="Normal"/>
    <w:rsid w:val="007257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57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5756"/>
  </w:style>
  <w:style w:type="paragraph" w:styleId="BodyTextIndent2">
    <w:name w:val="Body Text Indent 2"/>
    <w:basedOn w:val="Normal"/>
    <w:link w:val="BodyTextIndent2Char"/>
    <w:rsid w:val="00725756"/>
    <w:pPr>
      <w:widowControl w:val="0"/>
      <w:ind w:left="1440" w:hanging="720"/>
    </w:pPr>
    <w:rPr>
      <w:bCs/>
      <w:sz w:val="24"/>
    </w:rPr>
  </w:style>
  <w:style w:type="paragraph" w:styleId="BodyTextIndent3">
    <w:name w:val="Body Text Indent 3"/>
    <w:basedOn w:val="Normal"/>
    <w:rsid w:val="00725756"/>
    <w:pPr>
      <w:widowControl w:val="0"/>
      <w:ind w:left="1440"/>
    </w:pPr>
    <w:rPr>
      <w:sz w:val="24"/>
    </w:rPr>
  </w:style>
  <w:style w:type="paragraph" w:styleId="BlockText">
    <w:name w:val="Block Text"/>
    <w:basedOn w:val="Normal"/>
    <w:rsid w:val="00725756"/>
    <w:pPr>
      <w:widowControl w:val="0"/>
      <w:ind w:left="2160" w:right="-180" w:hanging="720"/>
    </w:pPr>
    <w:rPr>
      <w:sz w:val="24"/>
    </w:rPr>
  </w:style>
  <w:style w:type="paragraph" w:styleId="EnvelopeReturn">
    <w:name w:val="envelope return"/>
    <w:basedOn w:val="Normal"/>
    <w:rsid w:val="00725756"/>
    <w:pPr>
      <w:overflowPunct/>
      <w:autoSpaceDE/>
      <w:autoSpaceDN/>
      <w:adjustRightInd/>
      <w:textAlignment w:val="auto"/>
    </w:pPr>
    <w:rPr>
      <w:rFonts w:cs="Arial"/>
      <w:sz w:val="24"/>
    </w:rPr>
  </w:style>
  <w:style w:type="character" w:styleId="Hyperlink">
    <w:name w:val="Hyperlink"/>
    <w:basedOn w:val="DefaultParagraphFont"/>
    <w:rsid w:val="0082300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E14E03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4D484B"/>
    <w:rPr>
      <w:bCs/>
      <w:sz w:val="24"/>
    </w:rPr>
  </w:style>
  <w:style w:type="paragraph" w:styleId="DocumentMap">
    <w:name w:val="Document Map"/>
    <w:basedOn w:val="Normal"/>
    <w:link w:val="DocumentMapChar"/>
    <w:rsid w:val="00645F6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45F6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9456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56E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5D61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tellmeyourstory.b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omaha.edu/jr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omaha.edu/jrf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dpi.com/journal/religions/special_issues/sciencefic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thrall@knox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C1E40E2-A045-445D-BE28-D482E353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4388</Words>
  <Characters>25018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Homer Thrall</vt:lpstr>
    </vt:vector>
  </TitlesOfParts>
  <Company>11 Sweetbriar Lane, Chapel Hill</Company>
  <LinksUpToDate>false</LinksUpToDate>
  <CharactersWithSpaces>29348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Homer Thrall</dc:title>
  <dc:subject/>
  <dc:creator>James H. Thrall</dc:creator>
  <cp:keywords/>
  <dc:description/>
  <cp:lastModifiedBy>James H. Thrall</cp:lastModifiedBy>
  <cp:revision>2</cp:revision>
  <cp:lastPrinted>2020-12-04T22:02:00Z</cp:lastPrinted>
  <dcterms:created xsi:type="dcterms:W3CDTF">2024-06-14T16:08:00Z</dcterms:created>
  <dcterms:modified xsi:type="dcterms:W3CDTF">2024-06-14T16:08:00Z</dcterms:modified>
</cp:coreProperties>
</file>